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BFB" w:rsidRPr="000F5BFB" w:rsidRDefault="00613548">
      <w:pPr>
        <w:jc w:val="center"/>
        <w:rPr>
          <w:rFonts w:ascii="方正小标宋简体" w:eastAsia="方正小标宋简体" w:hAnsi="方正小标宋简体" w:cs="方正小标宋简体"/>
          <w:sz w:val="32"/>
          <w:szCs w:val="32"/>
        </w:rPr>
      </w:pPr>
      <w:r w:rsidRPr="000F5BFB">
        <w:rPr>
          <w:rFonts w:ascii="方正小标宋简体" w:eastAsia="方正小标宋简体" w:hAnsi="方正小标宋简体" w:cs="方正小标宋简体" w:hint="eastAsia"/>
          <w:sz w:val="32"/>
          <w:szCs w:val="32"/>
        </w:rPr>
        <w:t>中国期刊</w:t>
      </w:r>
      <w:r w:rsidR="00766EEE" w:rsidRPr="000F5BFB">
        <w:rPr>
          <w:rFonts w:ascii="方正小标宋简体" w:eastAsia="方正小标宋简体" w:hAnsi="方正小标宋简体" w:cs="方正小标宋简体" w:hint="eastAsia"/>
          <w:sz w:val="32"/>
          <w:szCs w:val="32"/>
        </w:rPr>
        <w:t>协会期刊</w:t>
      </w:r>
      <w:r w:rsidRPr="000F5BFB">
        <w:rPr>
          <w:rFonts w:ascii="方正小标宋简体" w:eastAsia="方正小标宋简体" w:hAnsi="方正小标宋简体" w:cs="方正小标宋简体" w:hint="eastAsia"/>
          <w:sz w:val="32"/>
          <w:szCs w:val="32"/>
        </w:rPr>
        <w:t>民营发行（营销）</w:t>
      </w:r>
      <w:r w:rsidR="00D72538" w:rsidRPr="000F5BFB">
        <w:rPr>
          <w:rFonts w:ascii="方正小标宋简体" w:eastAsia="方正小标宋简体" w:hAnsi="方正小标宋简体" w:cs="方正小标宋简体" w:hint="eastAsia"/>
          <w:sz w:val="32"/>
          <w:szCs w:val="32"/>
        </w:rPr>
        <w:t>分会</w:t>
      </w:r>
      <w:r w:rsidR="000F5BFB" w:rsidRPr="000F5BFB">
        <w:rPr>
          <w:rFonts w:ascii="方正小标宋简体" w:eastAsia="方正小标宋简体" w:hAnsi="方正小标宋简体" w:cs="方正小标宋简体" w:hint="eastAsia"/>
          <w:sz w:val="32"/>
          <w:szCs w:val="32"/>
        </w:rPr>
        <w:t>第一批拟入会</w:t>
      </w:r>
    </w:p>
    <w:p w:rsidR="00613548" w:rsidRPr="000F5BFB" w:rsidRDefault="00D72538">
      <w:pPr>
        <w:jc w:val="center"/>
        <w:rPr>
          <w:rFonts w:ascii="方正小标宋简体" w:eastAsia="方正小标宋简体" w:hAnsi="方正小标宋简体" w:cs="方正小标宋简体"/>
          <w:sz w:val="32"/>
          <w:szCs w:val="32"/>
        </w:rPr>
      </w:pPr>
      <w:r w:rsidRPr="000F5BFB">
        <w:rPr>
          <w:rFonts w:ascii="方正小标宋简体" w:eastAsia="方正小标宋简体" w:hAnsi="方正小标宋简体" w:cs="方正小标宋简体" w:hint="eastAsia"/>
          <w:sz w:val="32"/>
          <w:szCs w:val="32"/>
        </w:rPr>
        <w:t>会</w:t>
      </w:r>
      <w:r w:rsidR="00766EEE" w:rsidRPr="000F5BFB">
        <w:rPr>
          <w:rFonts w:ascii="方正小标宋简体" w:eastAsia="方正小标宋简体" w:hAnsi="方正小标宋简体" w:cs="方正小标宋简体" w:hint="eastAsia"/>
          <w:sz w:val="32"/>
          <w:szCs w:val="32"/>
        </w:rPr>
        <w:t>员单位</w:t>
      </w:r>
      <w:r w:rsidR="00613548" w:rsidRPr="000F5BFB">
        <w:rPr>
          <w:rFonts w:ascii="方正小标宋简体" w:eastAsia="方正小标宋简体" w:hAnsi="方正小标宋简体" w:cs="方正小标宋简体" w:hint="eastAsia"/>
          <w:sz w:val="32"/>
          <w:szCs w:val="32"/>
        </w:rPr>
        <w:t>登记表</w:t>
      </w:r>
    </w:p>
    <w:p w:rsidR="00613548" w:rsidRPr="000F5BFB" w:rsidRDefault="00613548" w:rsidP="000F5BFB">
      <w:pPr>
        <w:spacing w:line="480" w:lineRule="exact"/>
        <w:ind w:firstLineChars="200" w:firstLine="640"/>
        <w:rPr>
          <w:rFonts w:ascii="宋体" w:hAnsi="宋体" w:cs="宋体"/>
          <w:sz w:val="32"/>
          <w:szCs w:val="32"/>
        </w:rPr>
      </w:pPr>
    </w:p>
    <w:p w:rsidR="00613548" w:rsidRDefault="00613548">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中国期刊</w:t>
      </w:r>
      <w:r w:rsidR="009D4440">
        <w:rPr>
          <w:rFonts w:ascii="仿宋_GB2312" w:eastAsia="仿宋_GB2312" w:hAnsi="仿宋_GB2312" w:cs="仿宋_GB2312" w:hint="eastAsia"/>
          <w:sz w:val="28"/>
          <w:szCs w:val="28"/>
        </w:rPr>
        <w:t>协会期刊</w:t>
      </w:r>
      <w:r>
        <w:rPr>
          <w:rFonts w:ascii="仿宋_GB2312" w:eastAsia="仿宋_GB2312" w:hAnsi="仿宋_GB2312" w:cs="仿宋_GB2312" w:hint="eastAsia"/>
          <w:sz w:val="28"/>
          <w:szCs w:val="28"/>
        </w:rPr>
        <w:t>民营发行（营销）</w:t>
      </w:r>
      <w:r w:rsidR="009D4440">
        <w:rPr>
          <w:rFonts w:ascii="仿宋_GB2312" w:eastAsia="仿宋_GB2312" w:hAnsi="仿宋_GB2312" w:cs="仿宋_GB2312" w:hint="eastAsia"/>
          <w:sz w:val="28"/>
          <w:szCs w:val="28"/>
        </w:rPr>
        <w:t>分会</w:t>
      </w:r>
      <w:r w:rsidR="000F5BFB">
        <w:rPr>
          <w:rFonts w:ascii="仿宋_GB2312" w:eastAsia="仿宋_GB2312" w:hAnsi="仿宋_GB2312" w:cs="仿宋_GB2312" w:hint="eastAsia"/>
          <w:sz w:val="28"/>
          <w:szCs w:val="28"/>
        </w:rPr>
        <w:t>是由</w:t>
      </w:r>
      <w:r>
        <w:rPr>
          <w:rFonts w:ascii="仿宋_GB2312" w:eastAsia="仿宋_GB2312" w:hAnsi="仿宋_GB2312" w:cs="仿宋_GB2312" w:hint="eastAsia"/>
          <w:sz w:val="28"/>
          <w:szCs w:val="28"/>
        </w:rPr>
        <w:t>中国期刊协会与中国（武汉）期刊交易博览会组委会发起，以国内有关行业管理部门、国内知名期</w:t>
      </w:r>
      <w:bookmarkStart w:id="0" w:name="_GoBack"/>
      <w:bookmarkEnd w:id="0"/>
      <w:r>
        <w:rPr>
          <w:rFonts w:ascii="仿宋_GB2312" w:eastAsia="仿宋_GB2312" w:hAnsi="仿宋_GB2312" w:cs="仿宋_GB2312" w:hint="eastAsia"/>
          <w:sz w:val="28"/>
          <w:szCs w:val="28"/>
        </w:rPr>
        <w:t>刊、国内民营发行代理机构为主体而成立的我国第一个最高层级的期刊民营发行（营销）</w:t>
      </w:r>
      <w:r w:rsidR="009D4440">
        <w:rPr>
          <w:rFonts w:ascii="仿宋_GB2312" w:eastAsia="仿宋_GB2312" w:hAnsi="仿宋_GB2312" w:cs="仿宋_GB2312" w:hint="eastAsia"/>
          <w:sz w:val="28"/>
          <w:szCs w:val="28"/>
        </w:rPr>
        <w:t>组织</w:t>
      </w:r>
      <w:r>
        <w:rPr>
          <w:rFonts w:ascii="仿宋_GB2312" w:eastAsia="仿宋_GB2312" w:hAnsi="仿宋_GB2312" w:cs="仿宋_GB2312" w:hint="eastAsia"/>
          <w:sz w:val="28"/>
          <w:szCs w:val="28"/>
        </w:rPr>
        <w:t>。</w:t>
      </w:r>
      <w:r w:rsidR="000F5BFB">
        <w:rPr>
          <w:rFonts w:ascii="仿宋_GB2312" w:eastAsia="仿宋_GB2312" w:hAnsi="仿宋_GB2312" w:cs="仿宋_GB2312" w:hint="eastAsia"/>
          <w:sz w:val="28"/>
          <w:szCs w:val="28"/>
        </w:rPr>
        <w:t>该</w:t>
      </w:r>
      <w:r w:rsidR="000F5BFB" w:rsidRPr="00D72538">
        <w:rPr>
          <w:rFonts w:ascii="仿宋_GB2312" w:eastAsia="仿宋_GB2312" w:hint="eastAsia"/>
          <w:sz w:val="28"/>
          <w:szCs w:val="28"/>
        </w:rPr>
        <w:t>分会</w:t>
      </w:r>
      <w:r w:rsidR="00D72538" w:rsidRPr="00D72538">
        <w:rPr>
          <w:rFonts w:ascii="仿宋_GB2312" w:eastAsia="仿宋_GB2312" w:hint="eastAsia"/>
          <w:sz w:val="28"/>
          <w:szCs w:val="28"/>
        </w:rPr>
        <w:t>成立的目的在于疏通</w:t>
      </w:r>
      <w:r w:rsidR="000F5BFB">
        <w:rPr>
          <w:rFonts w:ascii="仿宋_GB2312" w:eastAsia="仿宋_GB2312" w:hint="eastAsia"/>
          <w:sz w:val="28"/>
          <w:szCs w:val="28"/>
        </w:rPr>
        <w:t>期刊发行</w:t>
      </w:r>
      <w:r w:rsidR="00D72538" w:rsidRPr="00D72538">
        <w:rPr>
          <w:rFonts w:ascii="仿宋_GB2312" w:eastAsia="仿宋_GB2312" w:hint="eastAsia"/>
          <w:sz w:val="28"/>
          <w:szCs w:val="28"/>
        </w:rPr>
        <w:t>渠道，整合资源；提供</w:t>
      </w:r>
      <w:r w:rsidR="000F5BFB">
        <w:rPr>
          <w:rFonts w:ascii="仿宋_GB2312" w:eastAsia="仿宋_GB2312" w:hint="eastAsia"/>
          <w:sz w:val="28"/>
          <w:szCs w:val="28"/>
        </w:rPr>
        <w:t>期刊发行</w:t>
      </w:r>
      <w:r w:rsidR="00D72538" w:rsidRPr="00D72538">
        <w:rPr>
          <w:rFonts w:ascii="仿宋_GB2312" w:eastAsia="仿宋_GB2312" w:hint="eastAsia"/>
          <w:sz w:val="28"/>
          <w:szCs w:val="28"/>
        </w:rPr>
        <w:t>平台，加强合作；应对</w:t>
      </w:r>
      <w:r w:rsidR="000F5BFB">
        <w:rPr>
          <w:rFonts w:ascii="仿宋_GB2312" w:eastAsia="仿宋_GB2312" w:hint="eastAsia"/>
          <w:sz w:val="28"/>
          <w:szCs w:val="28"/>
        </w:rPr>
        <w:t>新媒体</w:t>
      </w:r>
      <w:r w:rsidR="00D72538" w:rsidRPr="00D72538">
        <w:rPr>
          <w:rFonts w:ascii="仿宋_GB2312" w:eastAsia="仿宋_GB2312" w:hint="eastAsia"/>
          <w:sz w:val="28"/>
          <w:szCs w:val="28"/>
        </w:rPr>
        <w:t>挑战，提供服务。</w:t>
      </w:r>
    </w:p>
    <w:p w:rsidR="00613548" w:rsidRDefault="009D4440">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该分会</w:t>
      </w:r>
      <w:r w:rsidR="00D72538">
        <w:rPr>
          <w:rFonts w:ascii="仿宋_GB2312" w:eastAsia="仿宋_GB2312" w:hAnsi="仿宋_GB2312" w:cs="仿宋_GB2312" w:hint="eastAsia"/>
          <w:sz w:val="28"/>
          <w:szCs w:val="28"/>
        </w:rPr>
        <w:t>拟</w:t>
      </w:r>
      <w:r w:rsidR="000F5BFB">
        <w:rPr>
          <w:rFonts w:ascii="仿宋_GB2312" w:eastAsia="仿宋_GB2312" w:hAnsi="仿宋_GB2312" w:cs="仿宋_GB2312" w:hint="eastAsia"/>
          <w:sz w:val="28"/>
          <w:szCs w:val="28"/>
        </w:rPr>
        <w:t>定</w:t>
      </w:r>
      <w:r w:rsidR="00D72538">
        <w:rPr>
          <w:rFonts w:ascii="仿宋_GB2312" w:eastAsia="仿宋_GB2312" w:hAnsi="仿宋_GB2312" w:cs="仿宋_GB2312" w:hint="eastAsia"/>
          <w:sz w:val="28"/>
          <w:szCs w:val="28"/>
        </w:rPr>
        <w:t>于</w:t>
      </w:r>
      <w:r w:rsidR="000F5BFB">
        <w:rPr>
          <w:rFonts w:ascii="仿宋_GB2312" w:eastAsia="仿宋_GB2312" w:hAnsi="仿宋_GB2312" w:cs="仿宋_GB2312" w:hint="eastAsia"/>
          <w:sz w:val="28"/>
          <w:szCs w:val="28"/>
        </w:rPr>
        <w:t>今</w:t>
      </w:r>
      <w:r w:rsidR="00613548">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6月召开成立大会，经了解与推荐，特</w:t>
      </w:r>
      <w:r w:rsidR="00D72538">
        <w:rPr>
          <w:rFonts w:ascii="仿宋_GB2312" w:eastAsia="仿宋_GB2312" w:hAnsi="仿宋_GB2312" w:cs="仿宋_GB2312" w:hint="eastAsia"/>
          <w:sz w:val="28"/>
          <w:szCs w:val="28"/>
        </w:rPr>
        <w:t>诚邀您成为会员单位</w:t>
      </w:r>
      <w:r w:rsidR="006E3952">
        <w:rPr>
          <w:rFonts w:ascii="仿宋_GB2312" w:eastAsia="仿宋_GB2312" w:hAnsi="仿宋_GB2312" w:cs="仿宋_GB2312" w:hint="eastAsia"/>
          <w:sz w:val="28"/>
          <w:szCs w:val="28"/>
        </w:rPr>
        <w:t>，自觉自愿履行分会</w:t>
      </w:r>
      <w:r w:rsidR="00613548">
        <w:rPr>
          <w:rFonts w:ascii="仿宋_GB2312" w:eastAsia="仿宋_GB2312" w:hAnsi="仿宋_GB2312" w:cs="仿宋_GB2312" w:hint="eastAsia"/>
          <w:sz w:val="28"/>
          <w:szCs w:val="28"/>
        </w:rPr>
        <w:t>职责，共同促进</w:t>
      </w:r>
      <w:r w:rsidR="00D72538">
        <w:rPr>
          <w:rFonts w:ascii="仿宋_GB2312" w:eastAsia="仿宋_GB2312" w:hAnsi="仿宋_GB2312" w:cs="仿宋_GB2312" w:hint="eastAsia"/>
          <w:sz w:val="28"/>
          <w:szCs w:val="28"/>
        </w:rPr>
        <w:t>期刊业</w:t>
      </w:r>
      <w:r w:rsidR="00613548">
        <w:rPr>
          <w:rFonts w:ascii="仿宋_GB2312" w:eastAsia="仿宋_GB2312" w:hAnsi="仿宋_GB2312" w:cs="仿宋_GB2312" w:hint="eastAsia"/>
          <w:sz w:val="28"/>
          <w:szCs w:val="28"/>
        </w:rPr>
        <w:t>健康发展。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0"/>
        <w:gridCol w:w="1727"/>
        <w:gridCol w:w="958"/>
        <w:gridCol w:w="2070"/>
        <w:gridCol w:w="1274"/>
        <w:gridCol w:w="1880"/>
      </w:tblGrid>
      <w:tr w:rsidR="00613548" w:rsidRPr="00D72538">
        <w:trPr>
          <w:trHeight w:val="642"/>
          <w:jc w:val="center"/>
        </w:trPr>
        <w:tc>
          <w:tcPr>
            <w:tcW w:w="1520" w:type="dxa"/>
            <w:vAlign w:val="center"/>
          </w:tcPr>
          <w:p w:rsidR="00613548" w:rsidRPr="00D72538" w:rsidRDefault="00613548">
            <w:pPr>
              <w:jc w:val="center"/>
              <w:rPr>
                <w:rFonts w:ascii="仿宋_GB2312" w:eastAsia="仿宋_GB2312" w:hAnsi="宋体" w:cs="宋体"/>
                <w:sz w:val="24"/>
              </w:rPr>
            </w:pPr>
            <w:r w:rsidRPr="00D72538">
              <w:rPr>
                <w:rFonts w:ascii="仿宋_GB2312" w:eastAsia="仿宋_GB2312" w:hAnsi="宋体" w:cs="宋体" w:hint="eastAsia"/>
                <w:sz w:val="24"/>
              </w:rPr>
              <w:t>姓  名</w:t>
            </w:r>
          </w:p>
        </w:tc>
        <w:tc>
          <w:tcPr>
            <w:tcW w:w="1727" w:type="dxa"/>
            <w:vAlign w:val="center"/>
          </w:tcPr>
          <w:p w:rsidR="00613548" w:rsidRPr="00D72538" w:rsidRDefault="00613548">
            <w:pPr>
              <w:jc w:val="center"/>
              <w:rPr>
                <w:rFonts w:ascii="仿宋_GB2312" w:eastAsia="仿宋_GB2312" w:hAnsi="宋体" w:cs="宋体"/>
                <w:sz w:val="24"/>
              </w:rPr>
            </w:pPr>
          </w:p>
        </w:tc>
        <w:tc>
          <w:tcPr>
            <w:tcW w:w="958" w:type="dxa"/>
            <w:vAlign w:val="center"/>
          </w:tcPr>
          <w:p w:rsidR="00613548" w:rsidRPr="00D72538" w:rsidRDefault="00613548">
            <w:pPr>
              <w:jc w:val="center"/>
              <w:rPr>
                <w:rFonts w:ascii="仿宋_GB2312" w:eastAsia="仿宋_GB2312" w:hAnsi="宋体" w:cs="宋体"/>
                <w:sz w:val="24"/>
              </w:rPr>
            </w:pPr>
            <w:r w:rsidRPr="00D72538">
              <w:rPr>
                <w:rFonts w:ascii="仿宋_GB2312" w:eastAsia="仿宋_GB2312" w:hAnsi="宋体" w:cs="宋体" w:hint="eastAsia"/>
                <w:sz w:val="24"/>
              </w:rPr>
              <w:t>性 别</w:t>
            </w:r>
          </w:p>
        </w:tc>
        <w:tc>
          <w:tcPr>
            <w:tcW w:w="2070" w:type="dxa"/>
            <w:vAlign w:val="center"/>
          </w:tcPr>
          <w:p w:rsidR="00613548" w:rsidRPr="00D72538" w:rsidRDefault="00613548">
            <w:pPr>
              <w:jc w:val="center"/>
              <w:rPr>
                <w:rFonts w:ascii="仿宋_GB2312" w:eastAsia="仿宋_GB2312" w:hAnsi="宋体" w:cs="宋体"/>
                <w:sz w:val="24"/>
              </w:rPr>
            </w:pPr>
          </w:p>
        </w:tc>
        <w:tc>
          <w:tcPr>
            <w:tcW w:w="1274" w:type="dxa"/>
            <w:vAlign w:val="center"/>
          </w:tcPr>
          <w:p w:rsidR="00613548" w:rsidRPr="00D72538" w:rsidRDefault="00613548">
            <w:pPr>
              <w:jc w:val="center"/>
              <w:rPr>
                <w:rFonts w:ascii="仿宋_GB2312" w:eastAsia="仿宋_GB2312" w:hAnsi="宋体" w:cs="宋体"/>
                <w:sz w:val="24"/>
              </w:rPr>
            </w:pPr>
            <w:r w:rsidRPr="00D72538">
              <w:rPr>
                <w:rFonts w:ascii="仿宋_GB2312" w:eastAsia="仿宋_GB2312" w:hAnsi="宋体" w:cs="宋体" w:hint="eastAsia"/>
                <w:sz w:val="24"/>
              </w:rPr>
              <w:t>职务</w:t>
            </w:r>
          </w:p>
        </w:tc>
        <w:tc>
          <w:tcPr>
            <w:tcW w:w="1880" w:type="dxa"/>
            <w:vAlign w:val="center"/>
          </w:tcPr>
          <w:p w:rsidR="00613548" w:rsidRPr="00D72538" w:rsidRDefault="00613548">
            <w:pPr>
              <w:jc w:val="center"/>
              <w:rPr>
                <w:rFonts w:ascii="仿宋_GB2312" w:eastAsia="仿宋_GB2312" w:hAnsi="宋体" w:cs="宋体"/>
                <w:sz w:val="24"/>
              </w:rPr>
            </w:pPr>
          </w:p>
        </w:tc>
      </w:tr>
      <w:tr w:rsidR="00613548" w:rsidRPr="00D72538">
        <w:trPr>
          <w:trHeight w:val="642"/>
          <w:jc w:val="center"/>
        </w:trPr>
        <w:tc>
          <w:tcPr>
            <w:tcW w:w="1520" w:type="dxa"/>
            <w:vAlign w:val="center"/>
          </w:tcPr>
          <w:p w:rsidR="00613548" w:rsidRPr="00D72538" w:rsidRDefault="00613548">
            <w:pPr>
              <w:jc w:val="center"/>
              <w:rPr>
                <w:rFonts w:ascii="仿宋_GB2312" w:eastAsia="仿宋_GB2312" w:hAnsi="宋体" w:cs="宋体"/>
                <w:sz w:val="24"/>
              </w:rPr>
            </w:pPr>
            <w:r w:rsidRPr="00D72538">
              <w:rPr>
                <w:rFonts w:ascii="仿宋_GB2312" w:eastAsia="仿宋_GB2312" w:hAnsi="宋体" w:cs="宋体" w:hint="eastAsia"/>
                <w:sz w:val="24"/>
              </w:rPr>
              <w:t>办公电话</w:t>
            </w:r>
          </w:p>
        </w:tc>
        <w:tc>
          <w:tcPr>
            <w:tcW w:w="1727" w:type="dxa"/>
            <w:vAlign w:val="center"/>
          </w:tcPr>
          <w:p w:rsidR="00613548" w:rsidRPr="00D72538" w:rsidRDefault="00613548">
            <w:pPr>
              <w:jc w:val="center"/>
              <w:rPr>
                <w:rFonts w:ascii="仿宋_GB2312" w:eastAsia="仿宋_GB2312" w:hAnsi="宋体" w:cs="宋体"/>
                <w:sz w:val="24"/>
              </w:rPr>
            </w:pPr>
          </w:p>
        </w:tc>
        <w:tc>
          <w:tcPr>
            <w:tcW w:w="958" w:type="dxa"/>
            <w:vAlign w:val="center"/>
          </w:tcPr>
          <w:p w:rsidR="00613548" w:rsidRPr="00D72538" w:rsidRDefault="00613548">
            <w:pPr>
              <w:jc w:val="center"/>
              <w:rPr>
                <w:rFonts w:ascii="仿宋_GB2312" w:eastAsia="仿宋_GB2312" w:hAnsi="宋体" w:cs="宋体"/>
                <w:sz w:val="24"/>
              </w:rPr>
            </w:pPr>
            <w:r w:rsidRPr="00D72538">
              <w:rPr>
                <w:rFonts w:ascii="仿宋_GB2312" w:eastAsia="仿宋_GB2312" w:hAnsi="宋体" w:cs="宋体" w:hint="eastAsia"/>
                <w:sz w:val="24"/>
              </w:rPr>
              <w:t>手 机</w:t>
            </w:r>
          </w:p>
        </w:tc>
        <w:tc>
          <w:tcPr>
            <w:tcW w:w="2070" w:type="dxa"/>
            <w:vAlign w:val="center"/>
          </w:tcPr>
          <w:p w:rsidR="00613548" w:rsidRPr="00D72538" w:rsidRDefault="00613548">
            <w:pPr>
              <w:jc w:val="center"/>
              <w:rPr>
                <w:rFonts w:ascii="仿宋_GB2312" w:eastAsia="仿宋_GB2312" w:hAnsi="宋体" w:cs="宋体"/>
                <w:b/>
                <w:bCs/>
                <w:sz w:val="24"/>
              </w:rPr>
            </w:pPr>
          </w:p>
        </w:tc>
        <w:tc>
          <w:tcPr>
            <w:tcW w:w="1274" w:type="dxa"/>
            <w:vAlign w:val="center"/>
          </w:tcPr>
          <w:p w:rsidR="00613548" w:rsidRPr="00D72538" w:rsidRDefault="00613548">
            <w:pPr>
              <w:jc w:val="center"/>
              <w:rPr>
                <w:rFonts w:ascii="仿宋_GB2312" w:eastAsia="仿宋_GB2312" w:hAnsi="宋体" w:cs="宋体"/>
                <w:sz w:val="24"/>
              </w:rPr>
            </w:pPr>
            <w:r w:rsidRPr="00D72538">
              <w:rPr>
                <w:rFonts w:ascii="仿宋_GB2312" w:eastAsia="仿宋_GB2312" w:hAnsi="宋体" w:cs="宋体" w:hint="eastAsia"/>
                <w:sz w:val="24"/>
              </w:rPr>
              <w:t>E-mail</w:t>
            </w:r>
          </w:p>
        </w:tc>
        <w:tc>
          <w:tcPr>
            <w:tcW w:w="1880" w:type="dxa"/>
            <w:vAlign w:val="center"/>
          </w:tcPr>
          <w:p w:rsidR="00613548" w:rsidRPr="00D72538" w:rsidRDefault="00613548">
            <w:pPr>
              <w:rPr>
                <w:rFonts w:ascii="仿宋_GB2312" w:eastAsia="仿宋_GB2312" w:hAnsi="宋体" w:cs="宋体"/>
                <w:sz w:val="24"/>
              </w:rPr>
            </w:pPr>
          </w:p>
        </w:tc>
      </w:tr>
      <w:tr w:rsidR="00613548" w:rsidRPr="00D72538">
        <w:trPr>
          <w:trHeight w:val="642"/>
          <w:jc w:val="center"/>
        </w:trPr>
        <w:tc>
          <w:tcPr>
            <w:tcW w:w="1520" w:type="dxa"/>
            <w:vAlign w:val="center"/>
          </w:tcPr>
          <w:p w:rsidR="00613548" w:rsidRPr="00D72538" w:rsidRDefault="00613548">
            <w:pPr>
              <w:jc w:val="center"/>
              <w:rPr>
                <w:rFonts w:ascii="仿宋_GB2312" w:eastAsia="仿宋_GB2312" w:hAnsi="宋体" w:cs="宋体"/>
                <w:sz w:val="24"/>
              </w:rPr>
            </w:pPr>
            <w:r w:rsidRPr="00D72538">
              <w:rPr>
                <w:rFonts w:ascii="仿宋_GB2312" w:eastAsia="仿宋_GB2312" w:hAnsi="宋体" w:cs="宋体" w:hint="eastAsia"/>
                <w:sz w:val="24"/>
              </w:rPr>
              <w:t>出生日期</w:t>
            </w:r>
          </w:p>
        </w:tc>
        <w:tc>
          <w:tcPr>
            <w:tcW w:w="1727" w:type="dxa"/>
            <w:vAlign w:val="center"/>
          </w:tcPr>
          <w:p w:rsidR="00613548" w:rsidRPr="00D72538" w:rsidRDefault="00613548">
            <w:pPr>
              <w:jc w:val="right"/>
              <w:rPr>
                <w:rFonts w:ascii="仿宋_GB2312" w:eastAsia="仿宋_GB2312" w:hAnsi="宋体" w:cs="宋体"/>
                <w:sz w:val="24"/>
              </w:rPr>
            </w:pPr>
            <w:r w:rsidRPr="00D72538">
              <w:rPr>
                <w:rFonts w:ascii="仿宋_GB2312" w:eastAsia="仿宋_GB2312" w:hAnsi="宋体" w:cs="宋体" w:hint="eastAsia"/>
                <w:sz w:val="24"/>
              </w:rPr>
              <w:t>年  月  日</w:t>
            </w:r>
          </w:p>
        </w:tc>
        <w:tc>
          <w:tcPr>
            <w:tcW w:w="958" w:type="dxa"/>
            <w:vAlign w:val="center"/>
          </w:tcPr>
          <w:p w:rsidR="00613548" w:rsidRPr="00D72538" w:rsidRDefault="00613548">
            <w:pPr>
              <w:jc w:val="center"/>
              <w:rPr>
                <w:rFonts w:ascii="仿宋_GB2312" w:eastAsia="仿宋_GB2312" w:hAnsi="宋体" w:cs="宋体"/>
                <w:sz w:val="24"/>
              </w:rPr>
            </w:pPr>
            <w:r w:rsidRPr="00D72538">
              <w:rPr>
                <w:rFonts w:ascii="仿宋_GB2312" w:eastAsia="仿宋_GB2312" w:hAnsi="宋体" w:cs="宋体" w:hint="eastAsia"/>
                <w:sz w:val="24"/>
              </w:rPr>
              <w:t>民 族</w:t>
            </w:r>
          </w:p>
        </w:tc>
        <w:tc>
          <w:tcPr>
            <w:tcW w:w="2070" w:type="dxa"/>
            <w:vAlign w:val="center"/>
          </w:tcPr>
          <w:p w:rsidR="00613548" w:rsidRPr="00D72538" w:rsidRDefault="00613548">
            <w:pPr>
              <w:jc w:val="center"/>
              <w:rPr>
                <w:rFonts w:ascii="仿宋_GB2312" w:eastAsia="仿宋_GB2312" w:hAnsi="宋体" w:cs="宋体"/>
                <w:sz w:val="24"/>
              </w:rPr>
            </w:pPr>
          </w:p>
        </w:tc>
        <w:tc>
          <w:tcPr>
            <w:tcW w:w="1274" w:type="dxa"/>
            <w:vAlign w:val="center"/>
          </w:tcPr>
          <w:p w:rsidR="00613548" w:rsidRPr="00D72538" w:rsidRDefault="00613548">
            <w:pPr>
              <w:jc w:val="center"/>
              <w:rPr>
                <w:rFonts w:ascii="仿宋_GB2312" w:eastAsia="仿宋_GB2312" w:hAnsi="宋体" w:cs="宋体"/>
                <w:sz w:val="24"/>
              </w:rPr>
            </w:pPr>
          </w:p>
        </w:tc>
        <w:tc>
          <w:tcPr>
            <w:tcW w:w="1880" w:type="dxa"/>
            <w:vAlign w:val="center"/>
          </w:tcPr>
          <w:p w:rsidR="00613548" w:rsidRPr="00D72538" w:rsidRDefault="00613548">
            <w:pPr>
              <w:jc w:val="center"/>
              <w:rPr>
                <w:rFonts w:ascii="仿宋_GB2312" w:eastAsia="仿宋_GB2312" w:hAnsi="宋体" w:cs="宋体"/>
                <w:sz w:val="24"/>
              </w:rPr>
            </w:pPr>
          </w:p>
        </w:tc>
      </w:tr>
      <w:tr w:rsidR="00613548" w:rsidRPr="00D72538">
        <w:trPr>
          <w:trHeight w:val="642"/>
          <w:jc w:val="center"/>
        </w:trPr>
        <w:tc>
          <w:tcPr>
            <w:tcW w:w="1520" w:type="dxa"/>
            <w:vAlign w:val="center"/>
          </w:tcPr>
          <w:p w:rsidR="00613548" w:rsidRPr="00D72538" w:rsidRDefault="00613548">
            <w:pPr>
              <w:spacing w:line="320" w:lineRule="exact"/>
              <w:jc w:val="center"/>
              <w:rPr>
                <w:rFonts w:ascii="仿宋_GB2312" w:eastAsia="仿宋_GB2312" w:hAnsi="宋体" w:cs="宋体"/>
                <w:sz w:val="24"/>
              </w:rPr>
            </w:pPr>
            <w:r w:rsidRPr="00D72538">
              <w:rPr>
                <w:rFonts w:ascii="仿宋_GB2312" w:eastAsia="仿宋_GB2312" w:hAnsi="宋体" w:cs="宋体" w:hint="eastAsia"/>
                <w:sz w:val="24"/>
              </w:rPr>
              <w:t>公司/单位名称</w:t>
            </w:r>
          </w:p>
        </w:tc>
        <w:tc>
          <w:tcPr>
            <w:tcW w:w="4755" w:type="dxa"/>
            <w:gridSpan w:val="3"/>
            <w:vAlign w:val="center"/>
          </w:tcPr>
          <w:p w:rsidR="00613548" w:rsidRPr="00D72538" w:rsidRDefault="00613548">
            <w:pPr>
              <w:jc w:val="center"/>
              <w:rPr>
                <w:rFonts w:ascii="仿宋_GB2312" w:eastAsia="仿宋_GB2312" w:hAnsi="宋体" w:cs="宋体"/>
                <w:sz w:val="24"/>
              </w:rPr>
            </w:pPr>
          </w:p>
        </w:tc>
        <w:tc>
          <w:tcPr>
            <w:tcW w:w="1274" w:type="dxa"/>
            <w:vAlign w:val="center"/>
          </w:tcPr>
          <w:p w:rsidR="00613548" w:rsidRPr="00D72538" w:rsidRDefault="00613548">
            <w:pPr>
              <w:jc w:val="center"/>
              <w:rPr>
                <w:rFonts w:ascii="仿宋_GB2312" w:eastAsia="仿宋_GB2312" w:hAnsi="宋体" w:cs="宋体"/>
                <w:sz w:val="24"/>
              </w:rPr>
            </w:pPr>
            <w:r w:rsidRPr="00D72538">
              <w:rPr>
                <w:rFonts w:ascii="仿宋_GB2312" w:eastAsia="仿宋_GB2312" w:hAnsi="宋体" w:cs="宋体" w:hint="eastAsia"/>
                <w:sz w:val="24"/>
              </w:rPr>
              <w:t>公司/单位性质</w:t>
            </w:r>
          </w:p>
        </w:tc>
        <w:tc>
          <w:tcPr>
            <w:tcW w:w="1880" w:type="dxa"/>
            <w:vAlign w:val="center"/>
          </w:tcPr>
          <w:p w:rsidR="00613548" w:rsidRPr="00D72538" w:rsidRDefault="00613548">
            <w:pPr>
              <w:jc w:val="center"/>
              <w:rPr>
                <w:rFonts w:ascii="仿宋_GB2312" w:eastAsia="仿宋_GB2312" w:hAnsi="宋体" w:cs="宋体"/>
                <w:sz w:val="24"/>
              </w:rPr>
            </w:pPr>
          </w:p>
        </w:tc>
      </w:tr>
      <w:tr w:rsidR="00613548" w:rsidRPr="00D72538">
        <w:trPr>
          <w:trHeight w:val="642"/>
          <w:jc w:val="center"/>
        </w:trPr>
        <w:tc>
          <w:tcPr>
            <w:tcW w:w="1520" w:type="dxa"/>
            <w:vAlign w:val="center"/>
          </w:tcPr>
          <w:p w:rsidR="00613548" w:rsidRPr="00D72538" w:rsidRDefault="00613548">
            <w:pPr>
              <w:spacing w:line="440" w:lineRule="exact"/>
              <w:jc w:val="center"/>
              <w:rPr>
                <w:rFonts w:ascii="仿宋_GB2312" w:eastAsia="仿宋_GB2312" w:hAnsi="宋体" w:cs="宋体"/>
                <w:sz w:val="24"/>
              </w:rPr>
            </w:pPr>
            <w:r w:rsidRPr="00D72538">
              <w:rPr>
                <w:rFonts w:ascii="仿宋_GB2312" w:eastAsia="仿宋_GB2312" w:hAnsi="宋体" w:cs="宋体" w:hint="eastAsia"/>
                <w:sz w:val="24"/>
              </w:rPr>
              <w:t>联系地址</w:t>
            </w:r>
          </w:p>
        </w:tc>
        <w:tc>
          <w:tcPr>
            <w:tcW w:w="4755" w:type="dxa"/>
            <w:gridSpan w:val="3"/>
            <w:vAlign w:val="center"/>
          </w:tcPr>
          <w:p w:rsidR="00613548" w:rsidRPr="00D72538" w:rsidRDefault="00613548">
            <w:pPr>
              <w:rPr>
                <w:rFonts w:ascii="仿宋_GB2312" w:eastAsia="仿宋_GB2312" w:hAnsi="宋体" w:cs="宋体"/>
                <w:sz w:val="24"/>
              </w:rPr>
            </w:pPr>
          </w:p>
        </w:tc>
        <w:tc>
          <w:tcPr>
            <w:tcW w:w="1274" w:type="dxa"/>
            <w:vAlign w:val="center"/>
          </w:tcPr>
          <w:p w:rsidR="00613548" w:rsidRPr="00D72538" w:rsidRDefault="00613548">
            <w:pPr>
              <w:jc w:val="center"/>
              <w:rPr>
                <w:rFonts w:ascii="仿宋_GB2312" w:eastAsia="仿宋_GB2312" w:hAnsi="宋体" w:cs="宋体"/>
                <w:sz w:val="24"/>
              </w:rPr>
            </w:pPr>
            <w:proofErr w:type="gramStart"/>
            <w:r w:rsidRPr="00D72538">
              <w:rPr>
                <w:rFonts w:ascii="仿宋_GB2312" w:eastAsia="仿宋_GB2312" w:hAnsi="宋体" w:cs="宋体" w:hint="eastAsia"/>
                <w:sz w:val="24"/>
              </w:rPr>
              <w:t>邮</w:t>
            </w:r>
            <w:proofErr w:type="gramEnd"/>
            <w:r w:rsidRPr="00D72538">
              <w:rPr>
                <w:rFonts w:ascii="仿宋_GB2312" w:eastAsia="仿宋_GB2312" w:hAnsi="宋体" w:cs="宋体" w:hint="eastAsia"/>
                <w:sz w:val="24"/>
              </w:rPr>
              <w:t xml:space="preserve">  编</w:t>
            </w:r>
          </w:p>
        </w:tc>
        <w:tc>
          <w:tcPr>
            <w:tcW w:w="1880" w:type="dxa"/>
            <w:vAlign w:val="center"/>
          </w:tcPr>
          <w:p w:rsidR="00613548" w:rsidRPr="00D72538" w:rsidRDefault="00613548">
            <w:pPr>
              <w:rPr>
                <w:rFonts w:ascii="仿宋_GB2312" w:eastAsia="仿宋_GB2312" w:hAnsi="宋体" w:cs="宋体"/>
                <w:sz w:val="24"/>
              </w:rPr>
            </w:pPr>
          </w:p>
        </w:tc>
      </w:tr>
      <w:tr w:rsidR="00613548" w:rsidRPr="00D72538">
        <w:trPr>
          <w:trHeight w:val="642"/>
          <w:jc w:val="center"/>
        </w:trPr>
        <w:tc>
          <w:tcPr>
            <w:tcW w:w="1520" w:type="dxa"/>
            <w:vAlign w:val="center"/>
          </w:tcPr>
          <w:p w:rsidR="00613548" w:rsidRPr="00D72538" w:rsidRDefault="009F0D40">
            <w:pPr>
              <w:spacing w:line="440" w:lineRule="exact"/>
              <w:jc w:val="center"/>
              <w:rPr>
                <w:rFonts w:ascii="仿宋_GB2312" w:eastAsia="仿宋_GB2312" w:hAnsi="宋体" w:cs="宋体"/>
                <w:sz w:val="24"/>
              </w:rPr>
            </w:pPr>
            <w:r>
              <w:rPr>
                <w:rFonts w:ascii="仿宋_GB2312" w:eastAsia="仿宋_GB2312" w:hAnsi="宋体" w:cs="宋体" w:hint="eastAsia"/>
                <w:sz w:val="24"/>
              </w:rPr>
              <w:t>联系人</w:t>
            </w:r>
          </w:p>
        </w:tc>
        <w:tc>
          <w:tcPr>
            <w:tcW w:w="4755" w:type="dxa"/>
            <w:gridSpan w:val="3"/>
            <w:vAlign w:val="center"/>
          </w:tcPr>
          <w:p w:rsidR="00613548" w:rsidRPr="00D72538" w:rsidRDefault="00613548">
            <w:pPr>
              <w:rPr>
                <w:rFonts w:ascii="仿宋_GB2312" w:eastAsia="仿宋_GB2312" w:hAnsi="宋体" w:cs="宋体"/>
                <w:sz w:val="24"/>
              </w:rPr>
            </w:pPr>
          </w:p>
        </w:tc>
        <w:tc>
          <w:tcPr>
            <w:tcW w:w="1274" w:type="dxa"/>
            <w:vAlign w:val="center"/>
          </w:tcPr>
          <w:p w:rsidR="00613548" w:rsidRPr="00D72538" w:rsidRDefault="00613548">
            <w:pPr>
              <w:jc w:val="center"/>
              <w:rPr>
                <w:rFonts w:ascii="仿宋_GB2312" w:eastAsia="仿宋_GB2312" w:hAnsi="宋体" w:cs="宋体"/>
                <w:sz w:val="24"/>
              </w:rPr>
            </w:pPr>
            <w:r w:rsidRPr="00D72538">
              <w:rPr>
                <w:rFonts w:ascii="仿宋_GB2312" w:eastAsia="仿宋_GB2312" w:hAnsi="宋体" w:cs="宋体" w:hint="eastAsia"/>
                <w:sz w:val="24"/>
              </w:rPr>
              <w:t>联系电话</w:t>
            </w:r>
          </w:p>
        </w:tc>
        <w:tc>
          <w:tcPr>
            <w:tcW w:w="1880" w:type="dxa"/>
            <w:vAlign w:val="center"/>
          </w:tcPr>
          <w:p w:rsidR="00613548" w:rsidRPr="00D72538" w:rsidRDefault="00613548">
            <w:pPr>
              <w:rPr>
                <w:rFonts w:ascii="仿宋_GB2312" w:eastAsia="仿宋_GB2312" w:hAnsi="宋体" w:cs="宋体"/>
                <w:sz w:val="24"/>
              </w:rPr>
            </w:pPr>
          </w:p>
        </w:tc>
      </w:tr>
      <w:tr w:rsidR="00613548" w:rsidRPr="00D72538">
        <w:trPr>
          <w:trHeight w:val="642"/>
          <w:jc w:val="center"/>
        </w:trPr>
        <w:tc>
          <w:tcPr>
            <w:tcW w:w="1520" w:type="dxa"/>
            <w:vAlign w:val="center"/>
          </w:tcPr>
          <w:p w:rsidR="00613548" w:rsidRPr="00D72538" w:rsidRDefault="00613548">
            <w:pPr>
              <w:spacing w:line="440" w:lineRule="exact"/>
              <w:jc w:val="center"/>
              <w:rPr>
                <w:rFonts w:ascii="仿宋_GB2312" w:eastAsia="仿宋_GB2312" w:hAnsi="宋体" w:cs="宋体"/>
                <w:sz w:val="24"/>
              </w:rPr>
            </w:pPr>
            <w:r w:rsidRPr="00D72538">
              <w:rPr>
                <w:rFonts w:ascii="仿宋_GB2312" w:eastAsia="仿宋_GB2312" w:hAnsi="宋体" w:cs="宋体" w:hint="eastAsia"/>
                <w:sz w:val="24"/>
              </w:rPr>
              <w:t>年销售</w:t>
            </w:r>
          </w:p>
        </w:tc>
        <w:tc>
          <w:tcPr>
            <w:tcW w:w="7909" w:type="dxa"/>
            <w:gridSpan w:val="5"/>
            <w:vAlign w:val="center"/>
          </w:tcPr>
          <w:p w:rsidR="00613548" w:rsidRPr="00D72538" w:rsidRDefault="00613548">
            <w:pPr>
              <w:spacing w:line="440" w:lineRule="exact"/>
              <w:rPr>
                <w:rFonts w:ascii="仿宋_GB2312" w:eastAsia="仿宋_GB2312" w:hAnsi="宋体" w:cs="宋体"/>
                <w:b/>
                <w:bCs/>
                <w:sz w:val="24"/>
              </w:rPr>
            </w:pPr>
            <w:r w:rsidRPr="00D72538">
              <w:rPr>
                <w:rFonts w:ascii="仿宋_GB2312" w:eastAsia="仿宋_GB2312" w:hAnsi="宋体" w:cs="宋体" w:hint="eastAsia"/>
                <w:sz w:val="24"/>
              </w:rPr>
              <w:t>码样：       万元                    册数：       万册</w:t>
            </w:r>
          </w:p>
        </w:tc>
      </w:tr>
      <w:tr w:rsidR="00613548" w:rsidRPr="00D72538" w:rsidTr="00D72538">
        <w:trPr>
          <w:trHeight w:val="1085"/>
          <w:jc w:val="center"/>
        </w:trPr>
        <w:tc>
          <w:tcPr>
            <w:tcW w:w="1520" w:type="dxa"/>
            <w:vAlign w:val="center"/>
          </w:tcPr>
          <w:p w:rsidR="00613548" w:rsidRPr="00D72538" w:rsidRDefault="00613548">
            <w:pPr>
              <w:spacing w:line="440" w:lineRule="exact"/>
              <w:jc w:val="center"/>
              <w:rPr>
                <w:rFonts w:ascii="仿宋_GB2312" w:eastAsia="仿宋_GB2312" w:hAnsi="宋体" w:cs="宋体"/>
                <w:sz w:val="24"/>
              </w:rPr>
            </w:pPr>
            <w:r w:rsidRPr="00D72538">
              <w:rPr>
                <w:rFonts w:ascii="仿宋_GB2312" w:eastAsia="仿宋_GB2312" w:hAnsi="宋体" w:cs="宋体" w:hint="eastAsia"/>
                <w:sz w:val="24"/>
              </w:rPr>
              <w:t>代理品种</w:t>
            </w:r>
          </w:p>
        </w:tc>
        <w:tc>
          <w:tcPr>
            <w:tcW w:w="7909" w:type="dxa"/>
            <w:gridSpan w:val="5"/>
            <w:vAlign w:val="center"/>
          </w:tcPr>
          <w:p w:rsidR="00613548" w:rsidRPr="00D72538" w:rsidRDefault="00613548">
            <w:pPr>
              <w:spacing w:line="440" w:lineRule="exact"/>
              <w:jc w:val="center"/>
              <w:rPr>
                <w:rFonts w:ascii="仿宋_GB2312" w:eastAsia="仿宋_GB2312" w:hAnsi="宋体" w:cs="宋体"/>
                <w:sz w:val="24"/>
              </w:rPr>
            </w:pPr>
          </w:p>
        </w:tc>
      </w:tr>
      <w:tr w:rsidR="00613548" w:rsidRPr="00D72538" w:rsidTr="00D72538">
        <w:trPr>
          <w:trHeight w:val="987"/>
          <w:jc w:val="center"/>
        </w:trPr>
        <w:tc>
          <w:tcPr>
            <w:tcW w:w="1520" w:type="dxa"/>
            <w:vAlign w:val="center"/>
          </w:tcPr>
          <w:p w:rsidR="00613548" w:rsidRPr="00D72538" w:rsidRDefault="00C2160C">
            <w:pPr>
              <w:spacing w:line="440" w:lineRule="exact"/>
              <w:jc w:val="center"/>
              <w:rPr>
                <w:rFonts w:ascii="仿宋_GB2312" w:eastAsia="仿宋_GB2312" w:hAnsi="宋体" w:cs="宋体"/>
                <w:sz w:val="24"/>
              </w:rPr>
            </w:pPr>
            <w:r w:rsidRPr="00D72538">
              <w:rPr>
                <w:rFonts w:ascii="仿宋_GB2312" w:eastAsia="仿宋_GB2312" w:hAnsi="宋体" w:cs="宋体" w:hint="eastAsia"/>
                <w:sz w:val="24"/>
              </w:rPr>
              <w:t>对分会</w:t>
            </w:r>
            <w:r w:rsidR="00613548" w:rsidRPr="00D72538">
              <w:rPr>
                <w:rFonts w:ascii="仿宋_GB2312" w:eastAsia="仿宋_GB2312" w:hAnsi="宋体" w:cs="宋体" w:hint="eastAsia"/>
                <w:sz w:val="24"/>
              </w:rPr>
              <w:t>的</w:t>
            </w:r>
          </w:p>
          <w:p w:rsidR="00613548" w:rsidRPr="00D72538" w:rsidRDefault="00613548">
            <w:pPr>
              <w:spacing w:line="440" w:lineRule="exact"/>
              <w:jc w:val="center"/>
              <w:rPr>
                <w:rFonts w:ascii="仿宋_GB2312" w:eastAsia="仿宋_GB2312" w:hAnsi="宋体" w:cs="宋体"/>
                <w:sz w:val="24"/>
              </w:rPr>
            </w:pPr>
            <w:r w:rsidRPr="00D72538">
              <w:rPr>
                <w:rFonts w:ascii="仿宋_GB2312" w:eastAsia="仿宋_GB2312" w:hAnsi="宋体" w:cs="宋体" w:hint="eastAsia"/>
                <w:sz w:val="24"/>
              </w:rPr>
              <w:t>建 议</w:t>
            </w:r>
          </w:p>
        </w:tc>
        <w:tc>
          <w:tcPr>
            <w:tcW w:w="7909" w:type="dxa"/>
            <w:gridSpan w:val="5"/>
            <w:vAlign w:val="center"/>
          </w:tcPr>
          <w:p w:rsidR="00613548" w:rsidRPr="00D72538" w:rsidRDefault="00613548">
            <w:pPr>
              <w:spacing w:line="440" w:lineRule="exact"/>
              <w:jc w:val="center"/>
              <w:rPr>
                <w:rFonts w:ascii="仿宋_GB2312" w:eastAsia="仿宋_GB2312" w:hAnsi="宋体" w:cs="宋体"/>
                <w:sz w:val="24"/>
              </w:rPr>
            </w:pPr>
          </w:p>
        </w:tc>
      </w:tr>
      <w:tr w:rsidR="00613548" w:rsidRPr="00D72538">
        <w:trPr>
          <w:trHeight w:val="1905"/>
          <w:jc w:val="center"/>
        </w:trPr>
        <w:tc>
          <w:tcPr>
            <w:tcW w:w="1520" w:type="dxa"/>
            <w:vAlign w:val="center"/>
          </w:tcPr>
          <w:p w:rsidR="00613548" w:rsidRPr="00D72538" w:rsidRDefault="00613548">
            <w:pPr>
              <w:spacing w:line="440" w:lineRule="exact"/>
              <w:jc w:val="center"/>
              <w:rPr>
                <w:rFonts w:ascii="仿宋_GB2312" w:eastAsia="仿宋_GB2312" w:hAnsi="宋体" w:cs="宋体"/>
                <w:sz w:val="24"/>
              </w:rPr>
            </w:pPr>
            <w:r w:rsidRPr="00D72538">
              <w:rPr>
                <w:rFonts w:ascii="仿宋_GB2312" w:eastAsia="仿宋_GB2312" w:hAnsi="宋体" w:cs="宋体" w:hint="eastAsia"/>
                <w:sz w:val="24"/>
              </w:rPr>
              <w:t>备注</w:t>
            </w:r>
          </w:p>
        </w:tc>
        <w:tc>
          <w:tcPr>
            <w:tcW w:w="7909" w:type="dxa"/>
            <w:gridSpan w:val="5"/>
            <w:vAlign w:val="center"/>
          </w:tcPr>
          <w:p w:rsidR="00613548" w:rsidRPr="00D72538" w:rsidRDefault="00613548" w:rsidP="00D72538">
            <w:pPr>
              <w:adjustRightInd w:val="0"/>
              <w:spacing w:line="340" w:lineRule="exact"/>
              <w:ind w:firstLineChars="200" w:firstLine="480"/>
              <w:jc w:val="left"/>
              <w:textAlignment w:val="baseline"/>
              <w:rPr>
                <w:rFonts w:ascii="仿宋_GB2312" w:eastAsia="仿宋_GB2312" w:hAnsi="宋体" w:cs="宋体"/>
                <w:sz w:val="24"/>
              </w:rPr>
            </w:pPr>
            <w:r w:rsidRPr="00D72538">
              <w:rPr>
                <w:rFonts w:ascii="仿宋_GB2312" w:eastAsia="仿宋_GB2312" w:hAnsi="宋体" w:cs="宋体" w:hint="eastAsia"/>
                <w:sz w:val="24"/>
              </w:rPr>
              <w:t xml:space="preserve"> 详情可登录中国（武汉）期刊交易博览会网站（</w:t>
            </w:r>
            <w:hyperlink r:id="rId7" w:history="1">
              <w:r w:rsidRPr="00D72538">
                <w:rPr>
                  <w:rFonts w:ascii="仿宋_GB2312" w:eastAsia="仿宋_GB2312" w:hAnsi="宋体" w:cs="宋体" w:hint="eastAsia"/>
                  <w:sz w:val="24"/>
                </w:rPr>
                <w:t>www.qkblh.com</w:t>
              </w:r>
            </w:hyperlink>
            <w:r w:rsidRPr="00D72538">
              <w:rPr>
                <w:rFonts w:ascii="仿宋_GB2312" w:eastAsia="仿宋_GB2312" w:hAnsi="宋体" w:cs="宋体" w:hint="eastAsia"/>
                <w:sz w:val="24"/>
              </w:rPr>
              <w:t>）了解，请于2014年4</w:t>
            </w:r>
            <w:r w:rsidR="009F0D40">
              <w:rPr>
                <w:rFonts w:ascii="仿宋_GB2312" w:eastAsia="仿宋_GB2312" w:hAnsi="宋体" w:cs="宋体" w:hint="eastAsia"/>
                <w:sz w:val="24"/>
              </w:rPr>
              <w:t>月25日前，填写完此表后并加盖公章，以传真或电子邮件形式发至分会</w:t>
            </w:r>
            <w:r w:rsidRPr="00D72538">
              <w:rPr>
                <w:rFonts w:ascii="仿宋_GB2312" w:eastAsia="仿宋_GB2312" w:hAnsi="宋体" w:cs="宋体" w:hint="eastAsia"/>
                <w:sz w:val="24"/>
              </w:rPr>
              <w:t>秘书处（筹）（此表可直接在网上下载后填写）。</w:t>
            </w:r>
          </w:p>
          <w:p w:rsidR="00613548" w:rsidRPr="00D72538" w:rsidRDefault="00613548" w:rsidP="00D72538">
            <w:pPr>
              <w:adjustRightInd w:val="0"/>
              <w:spacing w:line="340" w:lineRule="exact"/>
              <w:ind w:firstLineChars="200" w:firstLine="480"/>
              <w:jc w:val="left"/>
              <w:textAlignment w:val="baseline"/>
              <w:rPr>
                <w:rFonts w:ascii="仿宋_GB2312" w:eastAsia="仿宋_GB2312" w:hAnsi="宋体" w:cs="宋体"/>
                <w:sz w:val="24"/>
              </w:rPr>
            </w:pPr>
            <w:r w:rsidRPr="00D72538">
              <w:rPr>
                <w:rFonts w:ascii="仿宋_GB2312" w:eastAsia="仿宋_GB2312" w:hAnsi="宋体" w:cs="宋体" w:hint="eastAsia"/>
                <w:sz w:val="24"/>
              </w:rPr>
              <w:t>联系人：</w:t>
            </w:r>
            <w:r w:rsidR="00C2160C" w:rsidRPr="00D72538">
              <w:rPr>
                <w:rFonts w:ascii="仿宋_GB2312" w:eastAsia="仿宋_GB2312" w:hAnsi="宋体" w:cs="宋体" w:hint="eastAsia"/>
                <w:sz w:val="24"/>
              </w:rPr>
              <w:t>张</w:t>
            </w:r>
            <w:proofErr w:type="gramStart"/>
            <w:r w:rsidR="00C2160C" w:rsidRPr="00D72538">
              <w:rPr>
                <w:rFonts w:ascii="仿宋_GB2312" w:eastAsia="仿宋_GB2312" w:hAnsi="宋体" w:cs="宋体" w:hint="eastAsia"/>
                <w:sz w:val="24"/>
              </w:rPr>
              <w:t>潢</w:t>
            </w:r>
            <w:proofErr w:type="gramEnd"/>
          </w:p>
          <w:p w:rsidR="00613548" w:rsidRPr="00913AEB" w:rsidRDefault="009D4440" w:rsidP="00913AEB">
            <w:pPr>
              <w:ind w:firstLineChars="100" w:firstLine="240"/>
              <w:rPr>
                <w:rFonts w:ascii="仿宋_GB2312" w:eastAsia="仿宋_GB2312" w:hAnsi="宋体" w:cs="宋体"/>
                <w:sz w:val="24"/>
              </w:rPr>
            </w:pPr>
            <w:r w:rsidRPr="00D72538">
              <w:rPr>
                <w:rFonts w:ascii="仿宋_GB2312" w:eastAsia="仿宋_GB2312" w:hAnsi="宋体" w:cs="宋体" w:hint="eastAsia"/>
                <w:sz w:val="24"/>
              </w:rPr>
              <w:t>传真</w:t>
            </w:r>
            <w:r w:rsidR="00613548" w:rsidRPr="00D72538">
              <w:rPr>
                <w:rFonts w:ascii="仿宋_GB2312" w:eastAsia="仿宋_GB2312" w:hAnsi="宋体" w:cs="宋体" w:hint="eastAsia"/>
                <w:sz w:val="24"/>
              </w:rPr>
              <w:t>：027—</w:t>
            </w:r>
            <w:r w:rsidR="000A6E6F" w:rsidRPr="00D72538">
              <w:rPr>
                <w:rFonts w:ascii="仿宋_GB2312" w:eastAsia="仿宋_GB2312" w:hAnsi="宋体" w:cs="宋体" w:hint="eastAsia"/>
                <w:sz w:val="24"/>
              </w:rPr>
              <w:t>68892495</w:t>
            </w:r>
            <w:r w:rsidR="00613548" w:rsidRPr="00D72538">
              <w:rPr>
                <w:rFonts w:ascii="仿宋_GB2312" w:eastAsia="仿宋_GB2312" w:hAnsi="宋体" w:cs="宋体" w:hint="eastAsia"/>
                <w:sz w:val="24"/>
              </w:rPr>
              <w:t xml:space="preserve">    邮箱：</w:t>
            </w:r>
            <w:r w:rsidR="00913AEB">
              <w:rPr>
                <w:rFonts w:ascii="仿宋_GB2312" w:eastAsia="仿宋_GB2312" w:hAnsi="宋体" w:cs="宋体" w:hint="eastAsia"/>
                <w:kern w:val="0"/>
                <w:sz w:val="24"/>
              </w:rPr>
              <w:t>qkblh@sina</w:t>
            </w:r>
            <w:r w:rsidR="00D84B48" w:rsidRPr="00D72538">
              <w:rPr>
                <w:rFonts w:ascii="仿宋_GB2312" w:eastAsia="仿宋_GB2312" w:hAnsi="宋体" w:cs="宋体" w:hint="eastAsia"/>
                <w:kern w:val="0"/>
                <w:sz w:val="24"/>
              </w:rPr>
              <w:t>.com</w:t>
            </w:r>
          </w:p>
        </w:tc>
      </w:tr>
    </w:tbl>
    <w:p w:rsidR="00613548" w:rsidRPr="00D72538" w:rsidRDefault="00613548">
      <w:pPr>
        <w:adjustRightInd w:val="0"/>
        <w:spacing w:line="500" w:lineRule="exact"/>
        <w:jc w:val="left"/>
        <w:textAlignment w:val="baseline"/>
        <w:rPr>
          <w:rFonts w:ascii="仿宋_GB2312" w:eastAsia="仿宋_GB2312"/>
          <w:sz w:val="24"/>
        </w:rPr>
      </w:pPr>
      <w:r w:rsidRPr="00D72538">
        <w:rPr>
          <w:rFonts w:ascii="仿宋_GB2312" w:eastAsia="仿宋_GB2312" w:hint="eastAsia"/>
          <w:kern w:val="0"/>
          <w:sz w:val="24"/>
        </w:rPr>
        <w:t xml:space="preserve"> 公 章：                                                  年   月   日</w:t>
      </w:r>
    </w:p>
    <w:sectPr w:rsidR="00613548" w:rsidRPr="00D72538" w:rsidSect="00E45638">
      <w:pgSz w:w="11906" w:h="16838"/>
      <w:pgMar w:top="1417" w:right="1417" w:bottom="907" w:left="1417" w:header="851" w:footer="992" w:gutter="0"/>
      <w:cols w:space="720"/>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913" w:rsidRDefault="00856913" w:rsidP="003D5D89">
      <w:r>
        <w:separator/>
      </w:r>
    </w:p>
  </w:endnote>
  <w:endnote w:type="continuationSeparator" w:id="0">
    <w:p w:rsidR="00856913" w:rsidRDefault="00856913" w:rsidP="003D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913" w:rsidRDefault="00856913" w:rsidP="003D5D89">
      <w:r>
        <w:separator/>
      </w:r>
    </w:p>
  </w:footnote>
  <w:footnote w:type="continuationSeparator" w:id="0">
    <w:p w:rsidR="00856913" w:rsidRDefault="00856913" w:rsidP="003D5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0"/>
  <w:displayHorizontalDrawingGridEvery w:val="0"/>
  <w:displayVerticalDrawingGridEvery w:val="2"/>
  <w:characterSpacingControl w:val="compressPunctuation"/>
  <w:doNotValidateAgainstSchema/>
  <w:doNotDemarcateInvalidXml/>
  <w:hdrShapeDefaults>
    <o:shapedefaults v:ext="edit" spidmax="1433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6E6F"/>
    <w:rsid w:val="000F5BFB"/>
    <w:rsid w:val="00172A27"/>
    <w:rsid w:val="00286F57"/>
    <w:rsid w:val="002F2735"/>
    <w:rsid w:val="0038285D"/>
    <w:rsid w:val="003D5D89"/>
    <w:rsid w:val="00560842"/>
    <w:rsid w:val="00613548"/>
    <w:rsid w:val="006258C8"/>
    <w:rsid w:val="006B4613"/>
    <w:rsid w:val="006E3952"/>
    <w:rsid w:val="00766EEE"/>
    <w:rsid w:val="007A4509"/>
    <w:rsid w:val="00856913"/>
    <w:rsid w:val="008911AF"/>
    <w:rsid w:val="008A6453"/>
    <w:rsid w:val="00913AEB"/>
    <w:rsid w:val="009A48A6"/>
    <w:rsid w:val="009D4440"/>
    <w:rsid w:val="009F0D40"/>
    <w:rsid w:val="00BB4948"/>
    <w:rsid w:val="00C2160C"/>
    <w:rsid w:val="00D72538"/>
    <w:rsid w:val="00D84B48"/>
    <w:rsid w:val="00E45638"/>
    <w:rsid w:val="00F74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5638"/>
    <w:pPr>
      <w:widowControl w:val="0"/>
      <w:jc w:val="both"/>
    </w:pPr>
    <w:rPr>
      <w:kern w:val="2"/>
      <w:sz w:val="21"/>
      <w:szCs w:val="24"/>
    </w:rPr>
  </w:style>
  <w:style w:type="paragraph" w:styleId="1">
    <w:name w:val="heading 1"/>
    <w:basedOn w:val="a"/>
    <w:next w:val="a"/>
    <w:qFormat/>
    <w:rsid w:val="00E45638"/>
    <w:pPr>
      <w:keepNext/>
      <w:jc w:val="center"/>
      <w:outlineLvl w:val="0"/>
    </w:pPr>
    <w:rPr>
      <w:rFonts w:ascii="黑体"/>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45638"/>
    <w:rPr>
      <w:color w:val="0000FF"/>
      <w:u w:val="single"/>
    </w:rPr>
  </w:style>
  <w:style w:type="paragraph" w:styleId="a4">
    <w:name w:val="Balloon Text"/>
    <w:basedOn w:val="a"/>
    <w:semiHidden/>
    <w:rsid w:val="00E45638"/>
    <w:rPr>
      <w:sz w:val="18"/>
      <w:szCs w:val="18"/>
    </w:rPr>
  </w:style>
  <w:style w:type="paragraph" w:styleId="a5">
    <w:name w:val="Body Text"/>
    <w:basedOn w:val="a"/>
    <w:rsid w:val="00E45638"/>
    <w:pPr>
      <w:tabs>
        <w:tab w:val="left" w:pos="540"/>
      </w:tabs>
      <w:jc w:val="center"/>
    </w:pPr>
    <w:rPr>
      <w:rFonts w:ascii="宋体" w:hAnsi="宋体"/>
      <w:b/>
      <w:bCs/>
      <w:kern w:val="0"/>
      <w:szCs w:val="21"/>
    </w:rPr>
  </w:style>
  <w:style w:type="paragraph" w:styleId="a6">
    <w:name w:val="footer"/>
    <w:basedOn w:val="a"/>
    <w:rsid w:val="00E45638"/>
    <w:pPr>
      <w:tabs>
        <w:tab w:val="center" w:pos="4153"/>
        <w:tab w:val="right" w:pos="8306"/>
      </w:tabs>
      <w:snapToGrid w:val="0"/>
      <w:jc w:val="left"/>
    </w:pPr>
    <w:rPr>
      <w:sz w:val="18"/>
      <w:szCs w:val="18"/>
    </w:rPr>
  </w:style>
  <w:style w:type="paragraph" w:styleId="a7">
    <w:name w:val="header"/>
    <w:basedOn w:val="a"/>
    <w:rsid w:val="00E45638"/>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5638"/>
    <w:pPr>
      <w:widowControl w:val="0"/>
      <w:jc w:val="both"/>
    </w:pPr>
    <w:rPr>
      <w:kern w:val="2"/>
      <w:sz w:val="21"/>
      <w:szCs w:val="24"/>
    </w:rPr>
  </w:style>
  <w:style w:type="paragraph" w:styleId="1">
    <w:name w:val="heading 1"/>
    <w:basedOn w:val="a"/>
    <w:next w:val="a"/>
    <w:qFormat/>
    <w:rsid w:val="00E45638"/>
    <w:pPr>
      <w:keepNext/>
      <w:jc w:val="center"/>
      <w:outlineLvl w:val="0"/>
    </w:pPr>
    <w:rPr>
      <w:rFonts w:ascii="黑体"/>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45638"/>
    <w:rPr>
      <w:color w:val="0000FF"/>
      <w:u w:val="single"/>
    </w:rPr>
  </w:style>
  <w:style w:type="paragraph" w:styleId="a4">
    <w:name w:val="Balloon Text"/>
    <w:basedOn w:val="a"/>
    <w:semiHidden/>
    <w:rsid w:val="00E45638"/>
    <w:rPr>
      <w:sz w:val="18"/>
      <w:szCs w:val="18"/>
    </w:rPr>
  </w:style>
  <w:style w:type="paragraph" w:styleId="a5">
    <w:name w:val="Body Text"/>
    <w:basedOn w:val="a"/>
    <w:rsid w:val="00E45638"/>
    <w:pPr>
      <w:tabs>
        <w:tab w:val="left" w:pos="540"/>
      </w:tabs>
      <w:jc w:val="center"/>
    </w:pPr>
    <w:rPr>
      <w:rFonts w:ascii="宋体" w:hAnsi="宋体"/>
      <w:b/>
      <w:bCs/>
      <w:kern w:val="0"/>
      <w:szCs w:val="21"/>
    </w:rPr>
  </w:style>
  <w:style w:type="paragraph" w:styleId="a6">
    <w:name w:val="footer"/>
    <w:basedOn w:val="a"/>
    <w:rsid w:val="00E45638"/>
    <w:pPr>
      <w:tabs>
        <w:tab w:val="center" w:pos="4153"/>
        <w:tab w:val="right" w:pos="8306"/>
      </w:tabs>
      <w:snapToGrid w:val="0"/>
      <w:jc w:val="left"/>
    </w:pPr>
    <w:rPr>
      <w:sz w:val="18"/>
      <w:szCs w:val="18"/>
    </w:rPr>
  </w:style>
  <w:style w:type="paragraph" w:styleId="a7">
    <w:name w:val="header"/>
    <w:basedOn w:val="a"/>
    <w:rsid w:val="00E45638"/>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655675">
      <w:bodyDiv w:val="1"/>
      <w:marLeft w:val="0"/>
      <w:marRight w:val="0"/>
      <w:marTop w:val="0"/>
      <w:marBottom w:val="0"/>
      <w:divBdr>
        <w:top w:val="none" w:sz="0" w:space="0" w:color="auto"/>
        <w:left w:val="none" w:sz="0" w:space="0" w:color="auto"/>
        <w:bottom w:val="none" w:sz="0" w:space="0" w:color="auto"/>
        <w:right w:val="none" w:sz="0" w:space="0" w:color="auto"/>
      </w:divBdr>
      <w:divsChild>
        <w:div w:id="1557082198">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kblh.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571</Characters>
  <Application>Microsoft Office Word</Application>
  <DocSecurity>0</DocSecurity>
  <PresentationFormat/>
  <Lines>4</Lines>
  <Paragraphs>1</Paragraphs>
  <Slides>0</Slides>
  <Notes>0</Notes>
  <HiddenSlides>0</HiddenSlides>
  <MMClips>0</MMClips>
  <ScaleCrop>false</ScaleCrop>
  <Company>CHINA</Company>
  <LinksUpToDate>false</LinksUpToDate>
  <CharactersWithSpaces>670</CharactersWithSpaces>
  <SharedDoc>false</SharedDoc>
  <HLinks>
    <vt:vector size="6" baseType="variant">
      <vt:variant>
        <vt:i4>6160406</vt:i4>
      </vt:variant>
      <vt:variant>
        <vt:i4>0</vt:i4>
      </vt:variant>
      <vt:variant>
        <vt:i4>0</vt:i4>
      </vt:variant>
      <vt:variant>
        <vt:i4>5</vt:i4>
      </vt:variant>
      <vt:variant>
        <vt:lpwstr>http://www.qkblh.com/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中国期刊民营发行（营销）联盟成员意向登记表</dc:title>
  <dc:creator>USER</dc:creator>
  <cp:lastModifiedBy>Administrator</cp:lastModifiedBy>
  <cp:revision>2</cp:revision>
  <dcterms:created xsi:type="dcterms:W3CDTF">2014-04-16T00:31:00Z</dcterms:created>
  <dcterms:modified xsi:type="dcterms:W3CDTF">2014-04-16T00:31:00Z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