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017"/>
        <w:gridCol w:w="815"/>
        <w:gridCol w:w="828"/>
        <w:gridCol w:w="342"/>
        <w:gridCol w:w="404"/>
        <w:gridCol w:w="207"/>
        <w:gridCol w:w="214"/>
        <w:gridCol w:w="829"/>
        <w:gridCol w:w="145"/>
        <w:gridCol w:w="479"/>
        <w:gridCol w:w="752"/>
        <w:gridCol w:w="1366"/>
      </w:tblGrid>
      <w:tr w:rsidR="005611E2" w:rsidTr="00EB14FD">
        <w:trPr>
          <w:trHeight w:val="624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:rsidR="005611E2" w:rsidRDefault="005611E2" w:rsidP="00EB14FD">
            <w:pPr>
              <w:ind w:right="120"/>
              <w:jc w:val="center"/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320040</wp:posOffset>
                  </wp:positionH>
                  <wp:positionV relativeFrom="page">
                    <wp:posOffset>78105</wp:posOffset>
                  </wp:positionV>
                  <wp:extent cx="722630" cy="657225"/>
                  <wp:effectExtent l="0" t="0" r="127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gridSpan w:val="10"/>
            <w:vMerge w:val="restart"/>
            <w:shd w:val="clear" w:color="auto" w:fill="A6A6A6"/>
            <w:vAlign w:val="center"/>
          </w:tcPr>
          <w:p w:rsidR="005611E2" w:rsidRDefault="005611E2" w:rsidP="00EB14FD">
            <w:pPr>
              <w:spacing w:line="560" w:lineRule="exact"/>
              <w:jc w:val="center"/>
              <w:rPr>
                <w:rFonts w:ascii="方正小标宋简体" w:eastAsia="方正小标宋简体" w:hint="eastAsia"/>
                <w:b/>
                <w:sz w:val="36"/>
                <w:szCs w:val="36"/>
              </w:rPr>
            </w:pPr>
            <w:bookmarkStart w:id="0" w:name="_Toc329781648"/>
            <w:bookmarkStart w:id="1" w:name="_Toc390950227"/>
            <w:bookmarkStart w:id="2" w:name="_Toc391034204"/>
            <w:bookmarkStart w:id="3" w:name="_Toc12893"/>
            <w:bookmarkStart w:id="4" w:name="_Toc10521"/>
            <w:bookmarkStart w:id="5" w:name="_GoBack"/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2014刊博会</w:t>
            </w:r>
            <w:bookmarkStart w:id="6" w:name="_Toc2059"/>
            <w:bookmarkStart w:id="7" w:name="_Toc24640"/>
            <w:r>
              <w:rPr>
                <w:rFonts w:ascii="方正小标宋简体" w:eastAsia="方正小标宋简体" w:hint="eastAsia"/>
                <w:sz w:val="32"/>
                <w:szCs w:val="32"/>
              </w:rPr>
              <w:t>特装搭建商施工申报书</w:t>
            </w:r>
            <w:bookmarkEnd w:id="0"/>
            <w:bookmarkEnd w:id="1"/>
            <w:bookmarkEnd w:id="2"/>
            <w:bookmarkEnd w:id="3"/>
            <w:bookmarkEnd w:id="4"/>
            <w:bookmarkEnd w:id="6"/>
            <w:bookmarkEnd w:id="7"/>
            <w:bookmarkEnd w:id="5"/>
          </w:p>
        </w:tc>
        <w:tc>
          <w:tcPr>
            <w:tcW w:w="2118" w:type="dxa"/>
            <w:gridSpan w:val="2"/>
            <w:vAlign w:val="center"/>
          </w:tcPr>
          <w:p w:rsidR="005611E2" w:rsidRDefault="005611E2" w:rsidP="00EB14FD">
            <w:pPr>
              <w:spacing w:line="240" w:lineRule="exact"/>
              <w:ind w:right="1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5611E2" w:rsidTr="00EB14FD">
        <w:trPr>
          <w:trHeight w:val="624"/>
          <w:jc w:val="center"/>
        </w:trPr>
        <w:tc>
          <w:tcPr>
            <w:tcW w:w="1819" w:type="dxa"/>
            <w:vMerge/>
            <w:shd w:val="clear" w:color="auto" w:fill="auto"/>
            <w:vAlign w:val="center"/>
          </w:tcPr>
          <w:p w:rsidR="005611E2" w:rsidRDefault="005611E2" w:rsidP="00EB14FD">
            <w:pPr>
              <w:ind w:righ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gridSpan w:val="10"/>
            <w:vMerge/>
            <w:shd w:val="clear" w:color="auto" w:fill="A6A6A6"/>
            <w:vAlign w:val="center"/>
          </w:tcPr>
          <w:p w:rsidR="005611E2" w:rsidRDefault="005611E2" w:rsidP="00EB14FD">
            <w:pPr>
              <w:ind w:right="120"/>
              <w:jc w:val="center"/>
              <w:rPr>
                <w:rFonts w:ascii="PMingLiUfalt" w:eastAsia="PMingLiUfalt" w:cs="Microsoft JhengHei"/>
                <w:b/>
                <w:spacing w:val="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5611E2" w:rsidRDefault="005611E2" w:rsidP="00EB14FD">
            <w:pPr>
              <w:spacing w:line="240" w:lineRule="exact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备注：特装参展单位委托</w:t>
            </w:r>
          </w:p>
          <w:p w:rsidR="005611E2" w:rsidRDefault="005611E2" w:rsidP="00EB14FD">
            <w:pPr>
              <w:spacing w:line="24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搭建商填报后回传</w:t>
            </w: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*施工单位（搭建商）</w:t>
            </w:r>
          </w:p>
        </w:tc>
        <w:tc>
          <w:tcPr>
            <w:tcW w:w="2596" w:type="dxa"/>
            <w:gridSpan w:val="5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*电话</w:t>
            </w:r>
          </w:p>
        </w:tc>
        <w:tc>
          <w:tcPr>
            <w:tcW w:w="2742" w:type="dxa"/>
            <w:gridSpan w:val="4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*委托单位（参展商）</w:t>
            </w:r>
          </w:p>
        </w:tc>
        <w:tc>
          <w:tcPr>
            <w:tcW w:w="2596" w:type="dxa"/>
            <w:gridSpan w:val="5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*电话</w:t>
            </w:r>
          </w:p>
        </w:tc>
        <w:tc>
          <w:tcPr>
            <w:tcW w:w="2742" w:type="dxa"/>
            <w:gridSpan w:val="4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*施工地点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馆             号摊位</w:t>
            </w: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施工时间（预计）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撤馆时间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（预计）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施工面积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平方米：</w:t>
            </w:r>
          </w:p>
        </w:tc>
      </w:tr>
      <w:tr w:rsidR="005611E2" w:rsidTr="00EB14FD">
        <w:trPr>
          <w:trHeight w:val="319"/>
          <w:jc w:val="center"/>
        </w:trPr>
        <w:tc>
          <w:tcPr>
            <w:tcW w:w="2836" w:type="dxa"/>
            <w:gridSpan w:val="2"/>
            <w:vMerge w:val="restart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施工人数</w:t>
            </w:r>
          </w:p>
        </w:tc>
        <w:tc>
          <w:tcPr>
            <w:tcW w:w="815" w:type="dxa"/>
            <w:vMerge w:val="restart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电工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</w:tc>
        <w:tc>
          <w:tcPr>
            <w:tcW w:w="1395" w:type="dxa"/>
            <w:gridSpan w:val="4"/>
            <w:vMerge w:val="restart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还需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申请证</w:t>
            </w:r>
            <w:proofErr w:type="gramEnd"/>
          </w:p>
        </w:tc>
        <w:tc>
          <w:tcPr>
            <w:tcW w:w="1231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366" w:type="dxa"/>
            <w:vAlign w:val="center"/>
          </w:tcPr>
          <w:p w:rsidR="005611E2" w:rsidRDefault="005611E2" w:rsidP="00EB14FD">
            <w:pPr>
              <w:tabs>
                <w:tab w:val="left" w:pos="90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156"/>
          <w:jc w:val="center"/>
        </w:trPr>
        <w:tc>
          <w:tcPr>
            <w:tcW w:w="2836" w:type="dxa"/>
            <w:gridSpan w:val="2"/>
            <w:vMerge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5" w:type="dxa"/>
            <w:vMerge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95" w:type="dxa"/>
            <w:gridSpan w:val="4"/>
            <w:vMerge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366" w:type="dxa"/>
            <w:vAlign w:val="center"/>
          </w:tcPr>
          <w:p w:rsidR="005611E2" w:rsidRDefault="005611E2" w:rsidP="00EB14FD">
            <w:pPr>
              <w:tabs>
                <w:tab w:val="left" w:pos="90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*现场负责人</w:t>
            </w:r>
          </w:p>
        </w:tc>
        <w:tc>
          <w:tcPr>
            <w:tcW w:w="3784" w:type="dxa"/>
            <w:gridSpan w:val="8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姓名：</w:t>
            </w:r>
          </w:p>
        </w:tc>
        <w:tc>
          <w:tcPr>
            <w:tcW w:w="2597" w:type="dxa"/>
            <w:gridSpan w:val="3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手机：</w:t>
            </w: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*吊点数量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搭建材料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*施工用电</w:t>
            </w:r>
          </w:p>
        </w:tc>
        <w:tc>
          <w:tcPr>
            <w:tcW w:w="1643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*展期用电</w:t>
            </w:r>
          </w:p>
        </w:tc>
        <w:tc>
          <w:tcPr>
            <w:tcW w:w="3571" w:type="dxa"/>
            <w:gridSpan w:val="5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4479" w:type="dxa"/>
            <w:gridSpan w:val="4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 IDD□条   DDD□条   市话□条</w:t>
            </w:r>
          </w:p>
        </w:tc>
        <w:tc>
          <w:tcPr>
            <w:tcW w:w="4738" w:type="dxa"/>
            <w:gridSpan w:val="9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水  Ф20ｍｍ□处      Ф15ｍｍ□处    </w:t>
            </w:r>
          </w:p>
        </w:tc>
      </w:tr>
      <w:tr w:rsidR="005611E2" w:rsidTr="00EB14FD">
        <w:trPr>
          <w:trHeight w:val="465"/>
          <w:jc w:val="center"/>
        </w:trPr>
        <w:tc>
          <w:tcPr>
            <w:tcW w:w="4479" w:type="dxa"/>
            <w:gridSpan w:val="4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网络宽带 □处</w:t>
            </w:r>
          </w:p>
        </w:tc>
        <w:tc>
          <w:tcPr>
            <w:tcW w:w="4738" w:type="dxa"/>
            <w:gridSpan w:val="9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灭火器                     具</w:t>
            </w: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*申报人</w:t>
            </w:r>
          </w:p>
        </w:tc>
        <w:tc>
          <w:tcPr>
            <w:tcW w:w="2596" w:type="dxa"/>
            <w:gridSpan w:val="5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2597" w:type="dxa"/>
            <w:gridSpan w:val="3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EB14FD">
        <w:trPr>
          <w:trHeight w:val="465"/>
          <w:jc w:val="center"/>
        </w:trPr>
        <w:tc>
          <w:tcPr>
            <w:tcW w:w="2836" w:type="dxa"/>
            <w:gridSpan w:val="2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施工管理办公室意见</w:t>
            </w:r>
          </w:p>
        </w:tc>
        <w:tc>
          <w:tcPr>
            <w:tcW w:w="6381" w:type="dxa"/>
            <w:gridSpan w:val="11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宋体" w:hint="eastAsia"/>
                <w:szCs w:val="21"/>
              </w:rPr>
            </w:pPr>
          </w:p>
        </w:tc>
      </w:tr>
      <w:tr w:rsidR="005611E2" w:rsidTr="005611E2">
        <w:trPr>
          <w:trHeight w:val="1714"/>
          <w:jc w:val="center"/>
        </w:trPr>
        <w:tc>
          <w:tcPr>
            <w:tcW w:w="9217" w:type="dxa"/>
            <w:gridSpan w:val="13"/>
            <w:vAlign w:val="center"/>
          </w:tcPr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注</w:t>
            </w:r>
            <w:r>
              <w:rPr>
                <w:rFonts w:ascii="宋体" w:hAnsi="宋体" w:cs="Arial"/>
                <w:b/>
                <w:szCs w:val="21"/>
              </w:rPr>
              <w:t xml:space="preserve">: 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.有</w:t>
            </w:r>
            <w:r>
              <w:rPr>
                <w:rFonts w:ascii="宋体" w:hAnsi="宋体" w:cs="Arial"/>
                <w:szCs w:val="21"/>
              </w:rPr>
              <w:t>*</w:t>
            </w:r>
            <w:r>
              <w:rPr>
                <w:rFonts w:ascii="宋体" w:hAnsi="宋体" w:cs="Arial" w:hint="eastAsia"/>
                <w:szCs w:val="21"/>
              </w:rPr>
              <w:t>标记的项目必须如实填写，如因填写错误造成的一切后果由施工单位自行承担责任。</w:t>
            </w:r>
          </w:p>
          <w:p w:rsidR="005611E2" w:rsidRDefault="005611E2" w:rsidP="00EB14FD">
            <w:pPr>
              <w:pStyle w:val="a7"/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ind w:leftChars="200" w:left="420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2.本表格需先回传，并于布展报到时和本表连同施工人员身份证、电工证及其他特殊工种的 </w:t>
            </w:r>
          </w:p>
          <w:p w:rsidR="005611E2" w:rsidRDefault="005611E2" w:rsidP="00EB14FD">
            <w:pPr>
              <w:pStyle w:val="a7"/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ind w:leftChars="200" w:left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技术证书的复印件一并带至大会服务处办理布证，方得进场施工。</w:t>
            </w:r>
          </w:p>
          <w:p w:rsidR="005611E2" w:rsidRDefault="005611E2" w:rsidP="00EB14FD">
            <w:pPr>
              <w:tabs>
                <w:tab w:val="left" w:pos="360"/>
                <w:tab w:val="left" w:pos="900"/>
                <w:tab w:val="left" w:pos="1260"/>
                <w:tab w:val="left" w:leader="underscore" w:pos="9360"/>
              </w:tabs>
              <w:ind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3.灭火器配备标准为</w:t>
            </w:r>
            <w:r>
              <w:rPr>
                <w:rFonts w:ascii="宋体" w:hAnsi="宋体" w:cs="Arial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㎡内</w:t>
            </w: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具，</w:t>
            </w:r>
            <w:r>
              <w:rPr>
                <w:rFonts w:ascii="宋体" w:hAnsi="宋体" w:cs="Arial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㎡外每增加</w:t>
            </w:r>
            <w:r>
              <w:rPr>
                <w:rFonts w:ascii="宋体" w:hAnsi="宋体" w:cs="Arial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㎡增加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具（不足</w:t>
            </w:r>
            <w:r>
              <w:rPr>
                <w:rFonts w:ascii="宋体" w:hAnsi="宋体" w:cs="Arial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㎡按</w:t>
            </w:r>
            <w:r>
              <w:rPr>
                <w:rFonts w:ascii="宋体" w:hAnsi="宋体" w:cs="Arial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㎡计算）。</w:t>
            </w:r>
          </w:p>
        </w:tc>
      </w:tr>
      <w:tr w:rsidR="005611E2" w:rsidTr="00EB14FD">
        <w:trPr>
          <w:trHeight w:val="745"/>
          <w:jc w:val="center"/>
        </w:trPr>
        <w:tc>
          <w:tcPr>
            <w:tcW w:w="4821" w:type="dxa"/>
            <w:gridSpan w:val="5"/>
            <w:vMerge w:val="restart"/>
            <w:vAlign w:val="center"/>
          </w:tcPr>
          <w:p w:rsidR="005611E2" w:rsidRDefault="005611E2" w:rsidP="00EB14F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请提交至</w:t>
            </w:r>
            <w:proofErr w:type="gramStart"/>
            <w:r>
              <w:rPr>
                <w:rFonts w:ascii="宋体" w:hAnsi="宋体" w:cs="Arial" w:hint="eastAsia"/>
                <w:b/>
                <w:szCs w:val="21"/>
              </w:rPr>
              <w:t>武汉天唯展览</w:t>
            </w:r>
            <w:proofErr w:type="gramEnd"/>
            <w:r>
              <w:rPr>
                <w:rFonts w:ascii="宋体" w:hAnsi="宋体" w:cs="Arial" w:hint="eastAsia"/>
                <w:b/>
                <w:szCs w:val="21"/>
              </w:rPr>
              <w:t>服务有限公司</w:t>
            </w:r>
          </w:p>
          <w:p w:rsidR="005611E2" w:rsidRDefault="005611E2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联系人：李  华</w:t>
            </w:r>
          </w:p>
          <w:p w:rsidR="005611E2" w:rsidRDefault="005611E2" w:rsidP="00EB14F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</w:t>
            </w:r>
            <w:r>
              <w:rPr>
                <w:rFonts w:ascii="宋体" w:hAnsi="宋体"/>
                <w:szCs w:val="21"/>
              </w:rPr>
              <w:t>027-87134503      027-87367328 </w:t>
            </w:r>
          </w:p>
          <w:p w:rsidR="005611E2" w:rsidRDefault="005611E2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真：</w:t>
            </w:r>
            <w:r>
              <w:rPr>
                <w:rFonts w:ascii="宋体" w:hAnsi="宋体"/>
                <w:szCs w:val="21"/>
              </w:rPr>
              <w:t>027-87134503</w:t>
            </w:r>
          </w:p>
          <w:p w:rsidR="005611E2" w:rsidRDefault="005611E2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2355740116@qq.com  </w:t>
            </w:r>
          </w:p>
          <w:p w:rsidR="005611E2" w:rsidRDefault="005611E2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5611E2" w:rsidRDefault="005611E2" w:rsidP="00EB14FD">
            <w:pPr>
              <w:widowControl/>
              <w:tabs>
                <w:tab w:val="left" w:pos="0"/>
              </w:tabs>
              <w:spacing w:line="280" w:lineRule="exact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公司地址：武昌中北路</w:t>
            </w:r>
            <w:r>
              <w:rPr>
                <w:rFonts w:ascii="宋体" w:hAnsi="宋体"/>
                <w:szCs w:val="21"/>
              </w:rPr>
              <w:t>148</w:t>
            </w:r>
            <w:r>
              <w:rPr>
                <w:rFonts w:ascii="宋体" w:hAnsi="宋体" w:hint="eastAsia"/>
                <w:szCs w:val="21"/>
              </w:rPr>
              <w:t>号天源城天府阁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401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396" w:type="dxa"/>
            <w:gridSpan w:val="8"/>
            <w:vAlign w:val="center"/>
          </w:tcPr>
          <w:p w:rsidR="005611E2" w:rsidRDefault="005611E2" w:rsidP="005611E2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展商名称（盖章）：</w:t>
            </w:r>
          </w:p>
        </w:tc>
      </w:tr>
      <w:tr w:rsidR="005611E2" w:rsidTr="00EB14FD">
        <w:trPr>
          <w:trHeight w:val="715"/>
          <w:jc w:val="center"/>
        </w:trPr>
        <w:tc>
          <w:tcPr>
            <w:tcW w:w="4821" w:type="dxa"/>
            <w:gridSpan w:val="5"/>
            <w:vMerge/>
            <w:vAlign w:val="center"/>
          </w:tcPr>
          <w:p w:rsidR="005611E2" w:rsidRDefault="005611E2" w:rsidP="005611E2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96" w:type="dxa"/>
            <w:gridSpan w:val="8"/>
            <w:vAlign w:val="center"/>
          </w:tcPr>
          <w:p w:rsidR="005611E2" w:rsidRDefault="005611E2" w:rsidP="005611E2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展位名称（展馆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展位）</w:t>
            </w:r>
            <w:r>
              <w:rPr>
                <w:rFonts w:ascii="宋体" w:hAnsi="宋体" w:cs="Arial"/>
                <w:szCs w:val="21"/>
              </w:rPr>
              <w:t>:</w:t>
            </w:r>
          </w:p>
        </w:tc>
      </w:tr>
      <w:tr w:rsidR="005611E2" w:rsidTr="00EB14FD">
        <w:trPr>
          <w:trHeight w:val="715"/>
          <w:jc w:val="center"/>
        </w:trPr>
        <w:tc>
          <w:tcPr>
            <w:tcW w:w="4821" w:type="dxa"/>
            <w:gridSpan w:val="5"/>
            <w:vMerge/>
            <w:vAlign w:val="center"/>
          </w:tcPr>
          <w:p w:rsidR="005611E2" w:rsidRDefault="005611E2" w:rsidP="005611E2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96" w:type="dxa"/>
            <w:gridSpan w:val="8"/>
            <w:vAlign w:val="center"/>
          </w:tcPr>
          <w:p w:rsidR="005611E2" w:rsidRDefault="005611E2" w:rsidP="005611E2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申请人</w:t>
            </w:r>
            <w:r>
              <w:rPr>
                <w:rFonts w:ascii="宋体" w:hAnsi="宋体" w:cs="Arial"/>
                <w:szCs w:val="21"/>
              </w:rPr>
              <w:t>:</w:t>
            </w:r>
            <w:r>
              <w:rPr>
                <w:rFonts w:ascii="宋体" w:hAnsi="宋体" w:cs="Arial" w:hint="eastAsia"/>
                <w:szCs w:val="21"/>
              </w:rPr>
              <w:t xml:space="preserve">               手机：</w:t>
            </w:r>
          </w:p>
        </w:tc>
      </w:tr>
    </w:tbl>
    <w:p w:rsidR="0099062C" w:rsidRPr="005611E2" w:rsidRDefault="0099062C" w:rsidP="005611E2"/>
    <w:sectPr w:rsidR="0099062C" w:rsidRPr="005611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3A" w:rsidRDefault="009B103A" w:rsidP="00E63CD4">
      <w:r>
        <w:separator/>
      </w:r>
    </w:p>
  </w:endnote>
  <w:endnote w:type="continuationSeparator" w:id="0">
    <w:p w:rsidR="009B103A" w:rsidRDefault="009B103A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3A" w:rsidRDefault="009B103A" w:rsidP="00E63CD4">
      <w:r>
        <w:separator/>
      </w:r>
    </w:p>
  </w:footnote>
  <w:footnote w:type="continuationSeparator" w:id="0">
    <w:p w:rsidR="009B103A" w:rsidRDefault="009B103A" w:rsidP="00E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falt" w:eastAsia="PMingLiUfalt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1E065F"/>
    <w:rsid w:val="002D6682"/>
    <w:rsid w:val="003C4105"/>
    <w:rsid w:val="0042388D"/>
    <w:rsid w:val="00541F8D"/>
    <w:rsid w:val="005611E2"/>
    <w:rsid w:val="005A2BCC"/>
    <w:rsid w:val="006804FA"/>
    <w:rsid w:val="006E295C"/>
    <w:rsid w:val="0098486D"/>
    <w:rsid w:val="0099062C"/>
    <w:rsid w:val="009B103A"/>
    <w:rsid w:val="009D394A"/>
    <w:rsid w:val="009F09BB"/>
    <w:rsid w:val="00A8472B"/>
    <w:rsid w:val="00C56D86"/>
    <w:rsid w:val="00CE5F8C"/>
    <w:rsid w:val="00D13FCA"/>
    <w:rsid w:val="00E63CD4"/>
    <w:rsid w:val="00EE7BE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  <w:style w:type="paragraph" w:styleId="a7">
    <w:name w:val="Body Text"/>
    <w:basedOn w:val="a"/>
    <w:link w:val="Char2"/>
    <w:uiPriority w:val="99"/>
    <w:unhideWhenUsed/>
    <w:rsid w:val="00541F8D"/>
    <w:pPr>
      <w:widowControl/>
      <w:tabs>
        <w:tab w:val="left" w:pos="0"/>
      </w:tabs>
    </w:pPr>
    <w:rPr>
      <w:rFonts w:ascii="Arial" w:hAnsi="Arial"/>
      <w:kern w:val="0"/>
      <w:sz w:val="20"/>
    </w:rPr>
  </w:style>
  <w:style w:type="character" w:customStyle="1" w:styleId="Char2">
    <w:name w:val="正文文本 Char"/>
    <w:basedOn w:val="a0"/>
    <w:link w:val="a7"/>
    <w:uiPriority w:val="99"/>
    <w:rsid w:val="00541F8D"/>
    <w:rPr>
      <w:rFonts w:ascii="Arial" w:eastAsia="宋体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  <w:style w:type="paragraph" w:styleId="a7">
    <w:name w:val="Body Text"/>
    <w:basedOn w:val="a"/>
    <w:link w:val="Char2"/>
    <w:uiPriority w:val="99"/>
    <w:unhideWhenUsed/>
    <w:rsid w:val="00541F8D"/>
    <w:pPr>
      <w:widowControl/>
      <w:tabs>
        <w:tab w:val="left" w:pos="0"/>
      </w:tabs>
    </w:pPr>
    <w:rPr>
      <w:rFonts w:ascii="Arial" w:hAnsi="Arial"/>
      <w:kern w:val="0"/>
      <w:sz w:val="20"/>
    </w:rPr>
  </w:style>
  <w:style w:type="character" w:customStyle="1" w:styleId="Char2">
    <w:name w:val="正文文本 Char"/>
    <w:basedOn w:val="a0"/>
    <w:link w:val="a7"/>
    <w:uiPriority w:val="99"/>
    <w:rsid w:val="00541F8D"/>
    <w:rPr>
      <w:rFonts w:ascii="Arial" w:eastAsia="宋体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2014-08-01T03:54:00Z</dcterms:created>
  <dcterms:modified xsi:type="dcterms:W3CDTF">2014-08-01T03:54:00Z</dcterms:modified>
</cp:coreProperties>
</file>