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E" w:rsidRDefault="00504393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4F4E4E" w:rsidRDefault="00504393">
      <w:pPr>
        <w:spacing w:line="540" w:lineRule="exact"/>
        <w:ind w:firstLineChars="500" w:firstLine="1800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2016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中国（武汉）期刊交易博览会</w:t>
      </w:r>
    </w:p>
    <w:p w:rsidR="004F4E4E" w:rsidRDefault="0050439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第一次预备会参会回执</w:t>
      </w:r>
    </w:p>
    <w:tbl>
      <w:tblPr>
        <w:tblW w:w="9087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777"/>
        <w:gridCol w:w="914"/>
        <w:gridCol w:w="851"/>
        <w:gridCol w:w="850"/>
        <w:gridCol w:w="851"/>
        <w:gridCol w:w="1800"/>
      </w:tblGrid>
      <w:tr w:rsidR="004F4E4E">
        <w:trPr>
          <w:trHeight w:val="821"/>
          <w:jc w:val="center"/>
        </w:trPr>
        <w:tc>
          <w:tcPr>
            <w:tcW w:w="204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6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F4E4E">
        <w:trPr>
          <w:trHeight w:val="807"/>
          <w:jc w:val="center"/>
        </w:trPr>
        <w:tc>
          <w:tcPr>
            <w:tcW w:w="204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住会与否（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√）</w:t>
            </w:r>
          </w:p>
        </w:tc>
        <w:tc>
          <w:tcPr>
            <w:tcW w:w="2691" w:type="dxa"/>
            <w:gridSpan w:val="2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是□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否□</w:t>
            </w:r>
          </w:p>
        </w:tc>
        <w:tc>
          <w:tcPr>
            <w:tcW w:w="2552" w:type="dxa"/>
            <w:gridSpan w:val="3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接站安排（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√）</w:t>
            </w:r>
          </w:p>
        </w:tc>
        <w:tc>
          <w:tcPr>
            <w:tcW w:w="1800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是□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否□</w:t>
            </w:r>
          </w:p>
        </w:tc>
      </w:tr>
      <w:tr w:rsidR="004F4E4E">
        <w:trPr>
          <w:trHeight w:val="766"/>
          <w:jc w:val="center"/>
        </w:trPr>
        <w:tc>
          <w:tcPr>
            <w:tcW w:w="2044" w:type="dxa"/>
            <w:vMerge w:val="restart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参会代表</w:t>
            </w:r>
          </w:p>
        </w:tc>
        <w:tc>
          <w:tcPr>
            <w:tcW w:w="1777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851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800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</w:tr>
      <w:tr w:rsidR="004F4E4E">
        <w:trPr>
          <w:trHeight w:val="766"/>
          <w:jc w:val="center"/>
        </w:trPr>
        <w:tc>
          <w:tcPr>
            <w:tcW w:w="2044" w:type="dxa"/>
            <w:vMerge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F4E4E">
        <w:trPr>
          <w:trHeight w:val="766"/>
          <w:jc w:val="center"/>
        </w:trPr>
        <w:tc>
          <w:tcPr>
            <w:tcW w:w="2044" w:type="dxa"/>
            <w:vMerge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F4E4E">
        <w:trPr>
          <w:trHeight w:val="768"/>
          <w:jc w:val="center"/>
        </w:trPr>
        <w:tc>
          <w:tcPr>
            <w:tcW w:w="204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691" w:type="dxa"/>
            <w:gridSpan w:val="2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联系人电话</w:t>
            </w:r>
          </w:p>
        </w:tc>
        <w:tc>
          <w:tcPr>
            <w:tcW w:w="1800" w:type="dxa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F4E4E">
        <w:trPr>
          <w:trHeight w:val="1095"/>
          <w:jc w:val="center"/>
        </w:trPr>
        <w:tc>
          <w:tcPr>
            <w:tcW w:w="204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抵达时间及</w:t>
            </w:r>
          </w:p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航班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车次</w:t>
            </w:r>
          </w:p>
        </w:tc>
        <w:tc>
          <w:tcPr>
            <w:tcW w:w="7043" w:type="dxa"/>
            <w:gridSpan w:val="6"/>
          </w:tcPr>
          <w:p w:rsidR="004F4E4E" w:rsidRDefault="004F4E4E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F4E4E">
        <w:trPr>
          <w:trHeight w:val="1095"/>
          <w:jc w:val="center"/>
        </w:trPr>
        <w:tc>
          <w:tcPr>
            <w:tcW w:w="204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返程时间及</w:t>
            </w:r>
          </w:p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航班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车次</w:t>
            </w:r>
          </w:p>
        </w:tc>
        <w:tc>
          <w:tcPr>
            <w:tcW w:w="7043" w:type="dxa"/>
            <w:gridSpan w:val="6"/>
          </w:tcPr>
          <w:p w:rsidR="004F4E4E" w:rsidRDefault="004F4E4E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F4E4E">
        <w:trPr>
          <w:trHeight w:val="760"/>
          <w:jc w:val="center"/>
        </w:trPr>
        <w:tc>
          <w:tcPr>
            <w:tcW w:w="2044" w:type="dxa"/>
            <w:vAlign w:val="center"/>
          </w:tcPr>
          <w:p w:rsidR="004F4E4E" w:rsidRDefault="005043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043" w:type="dxa"/>
            <w:gridSpan w:val="6"/>
            <w:vAlign w:val="center"/>
          </w:tcPr>
          <w:p w:rsidR="004F4E4E" w:rsidRDefault="004F4E4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4F4E4E" w:rsidRDefault="00504393">
      <w:pPr>
        <w:spacing w:line="36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备注：</w:t>
      </w:r>
    </w:p>
    <w:p w:rsidR="004F4E4E" w:rsidRDefault="00504393">
      <w:pPr>
        <w:spacing w:line="36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1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请您于</w:t>
      </w:r>
      <w:r>
        <w:rPr>
          <w:rFonts w:ascii="宋体" w:hAnsi="宋体" w:cs="宋体" w:hint="eastAsia"/>
          <w:bCs/>
          <w:sz w:val="24"/>
          <w:szCs w:val="24"/>
        </w:rPr>
        <w:t>2016</w:t>
      </w:r>
      <w:r>
        <w:rPr>
          <w:rFonts w:ascii="宋体" w:hAnsi="宋体" w:cs="宋体" w:hint="eastAsia"/>
          <w:bCs/>
          <w:sz w:val="24"/>
          <w:szCs w:val="24"/>
        </w:rPr>
        <w:t>年</w:t>
      </w:r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>月</w:t>
      </w:r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0</w:t>
      </w:r>
      <w:r>
        <w:rPr>
          <w:rFonts w:ascii="宋体" w:hAnsi="宋体" w:cs="宋体" w:hint="eastAsia"/>
          <w:bCs/>
          <w:sz w:val="24"/>
          <w:szCs w:val="24"/>
        </w:rPr>
        <w:t>日前，将此表填好后以传真或电子邮件形式发至刊博会执委会办公室（此表可在网上下载</w:t>
      </w:r>
      <w:r>
        <w:rPr>
          <w:rFonts w:ascii="宋体" w:hAnsi="宋体" w:cs="宋体" w:hint="eastAsia"/>
          <w:bCs/>
          <w:kern w:val="0"/>
          <w:sz w:val="24"/>
          <w:szCs w:val="24"/>
        </w:rPr>
        <w:t>www.qkblh.com</w:t>
      </w:r>
      <w:r>
        <w:rPr>
          <w:rFonts w:ascii="宋体" w:hAnsi="宋体" w:cs="宋体" w:hint="eastAsia"/>
          <w:bCs/>
          <w:kern w:val="0"/>
          <w:sz w:val="24"/>
          <w:szCs w:val="24"/>
        </w:rPr>
        <w:t>）</w:t>
      </w:r>
    </w:p>
    <w:p w:rsidR="004F4E4E" w:rsidRDefault="00504393">
      <w:pPr>
        <w:spacing w:line="36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2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如需协助预定返程机票（车票），请您在回执中注明返程时间、地点、身份证号、联系电话等信息</w:t>
      </w:r>
    </w:p>
    <w:p w:rsidR="004F4E4E" w:rsidRDefault="00504393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3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联系</w:t>
      </w:r>
      <w:r>
        <w:rPr>
          <w:rFonts w:ascii="宋体" w:hAnsi="宋体" w:cs="宋体" w:hint="eastAsia"/>
          <w:sz w:val="24"/>
          <w:szCs w:val="24"/>
        </w:rPr>
        <w:t>方式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bCs/>
          <w:sz w:val="24"/>
          <w:szCs w:val="24"/>
        </w:rPr>
        <w:t>安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贝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027-68892</w:t>
      </w:r>
      <w:r>
        <w:rPr>
          <w:rFonts w:ascii="宋体" w:hAnsi="宋体" w:cs="宋体" w:hint="eastAsia"/>
          <w:sz w:val="24"/>
          <w:szCs w:val="24"/>
        </w:rPr>
        <w:t>48</w:t>
      </w:r>
      <w:r>
        <w:rPr>
          <w:rFonts w:ascii="宋体" w:hAnsi="宋体" w:cs="宋体" w:hint="eastAsia"/>
          <w:sz w:val="24"/>
          <w:szCs w:val="24"/>
        </w:rPr>
        <w:t xml:space="preserve">3  </w:t>
      </w:r>
      <w:r>
        <w:rPr>
          <w:rFonts w:ascii="宋体" w:hAnsi="宋体" w:cs="宋体" w:hint="eastAsia"/>
          <w:bCs/>
          <w:sz w:val="24"/>
          <w:szCs w:val="24"/>
        </w:rPr>
        <w:t xml:space="preserve">15827622969  </w:t>
      </w:r>
    </w:p>
    <w:p w:rsidR="004F4E4E" w:rsidRDefault="00504393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            </w:t>
      </w:r>
      <w:r>
        <w:rPr>
          <w:rFonts w:ascii="宋体" w:hAnsi="宋体" w:cs="宋体" w:hint="eastAsia"/>
          <w:bCs/>
          <w:sz w:val="24"/>
          <w:szCs w:val="24"/>
        </w:rPr>
        <w:t>赵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皓</w:t>
      </w:r>
      <w:r>
        <w:rPr>
          <w:rFonts w:ascii="宋体" w:hAnsi="宋体" w:cs="宋体" w:hint="eastAsia"/>
          <w:bCs/>
          <w:sz w:val="24"/>
          <w:szCs w:val="24"/>
        </w:rPr>
        <w:t xml:space="preserve">  027-</w:t>
      </w:r>
      <w:r>
        <w:rPr>
          <w:rFonts w:ascii="宋体" w:hAnsi="宋体" w:cs="宋体" w:hint="eastAsia"/>
          <w:sz w:val="24"/>
          <w:szCs w:val="24"/>
        </w:rPr>
        <w:t>68892524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13006312002</w: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p w:rsidR="004F4E4E" w:rsidRDefault="00504393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>传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真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027-68892467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E-Mail:</w:t>
      </w:r>
      <w:r>
        <w:rPr>
          <w:rFonts w:ascii="宋体" w:hAnsi="宋体" w:cs="宋体" w:hint="eastAsia"/>
          <w:sz w:val="24"/>
          <w:szCs w:val="24"/>
        </w:rPr>
        <w:t>cpf</w:t>
      </w:r>
      <w:r>
        <w:rPr>
          <w:rFonts w:ascii="宋体" w:hAnsi="宋体" w:cs="宋体" w:hint="eastAsia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@foxmail.com</w:t>
      </w:r>
    </w:p>
    <w:p w:rsidR="004F4E4E" w:rsidRDefault="004F4E4E">
      <w:pPr>
        <w:spacing w:line="360" w:lineRule="exact"/>
        <w:rPr>
          <w:rFonts w:ascii="宋体" w:hAnsi="宋体" w:cs="宋体"/>
          <w:sz w:val="24"/>
          <w:szCs w:val="24"/>
        </w:rPr>
      </w:pPr>
    </w:p>
    <w:p w:rsidR="004F4E4E" w:rsidRDefault="00E75AEB">
      <w:pPr>
        <w:spacing w:line="500" w:lineRule="exact"/>
        <w:ind w:firstLineChars="50" w:firstLine="15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14605</wp:posOffset>
                </wp:positionV>
                <wp:extent cx="5426075" cy="635"/>
                <wp:effectExtent l="6985" t="5080" r="5715" b="13335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left:0;text-align:left;margin-left:3.55pt;margin-top:1.15pt;width:427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"/>
            </w:pict>
          </mc:Fallback>
        </mc:AlternateContent>
      </w: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353695</wp:posOffset>
                </wp:positionV>
                <wp:extent cx="5426075" cy="635"/>
                <wp:effectExtent l="6985" t="10795" r="5715" b="762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Connector 3" o:spid="_x0000_s1026" type="#_x0000_t32" style="position:absolute;left:0;text-align:left;margin-left:5.05pt;margin-top:27.85pt;width:42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"/>
            </w:pict>
          </mc:Fallback>
        </mc:AlternateContent>
      </w:r>
      <w:r w:rsidR="00504393">
        <w:rPr>
          <w:rFonts w:ascii="仿宋_GB2312" w:eastAsia="仿宋_GB2312" w:hint="eastAsia"/>
          <w:sz w:val="30"/>
          <w:szCs w:val="30"/>
        </w:rPr>
        <w:t>中国（武汉）期刊交易博览会组委会</w:t>
      </w:r>
      <w:r w:rsidR="00504393">
        <w:rPr>
          <w:rFonts w:ascii="仿宋_GB2312" w:eastAsia="仿宋_GB2312" w:hint="eastAsia"/>
          <w:sz w:val="30"/>
          <w:szCs w:val="30"/>
        </w:rPr>
        <w:t xml:space="preserve">    </w:t>
      </w:r>
      <w:r w:rsidR="00504393">
        <w:rPr>
          <w:rFonts w:ascii="仿宋_GB2312" w:eastAsia="仿宋_GB2312" w:hint="eastAsia"/>
          <w:sz w:val="30"/>
          <w:szCs w:val="30"/>
        </w:rPr>
        <w:t>2016</w:t>
      </w:r>
      <w:r w:rsidR="00504393">
        <w:rPr>
          <w:rFonts w:ascii="仿宋_GB2312" w:eastAsia="仿宋_GB2312" w:hint="eastAsia"/>
          <w:sz w:val="30"/>
          <w:szCs w:val="30"/>
        </w:rPr>
        <w:t>年</w:t>
      </w:r>
      <w:r w:rsidR="00504393">
        <w:rPr>
          <w:rFonts w:ascii="仿宋_GB2312" w:eastAsia="仿宋_GB2312" w:hint="eastAsia"/>
          <w:sz w:val="30"/>
          <w:szCs w:val="30"/>
        </w:rPr>
        <w:t>2</w:t>
      </w:r>
      <w:r w:rsidR="00504393">
        <w:rPr>
          <w:rFonts w:ascii="仿宋_GB2312" w:eastAsia="仿宋_GB2312" w:hint="eastAsia"/>
          <w:sz w:val="30"/>
          <w:szCs w:val="30"/>
        </w:rPr>
        <w:t>月</w:t>
      </w:r>
      <w:r w:rsidR="00504393">
        <w:rPr>
          <w:rFonts w:ascii="仿宋_GB2312" w:eastAsia="仿宋_GB2312" w:hint="eastAsia"/>
          <w:sz w:val="30"/>
          <w:szCs w:val="30"/>
        </w:rPr>
        <w:t>26</w:t>
      </w:r>
      <w:r w:rsidR="00504393">
        <w:rPr>
          <w:rFonts w:ascii="仿宋_GB2312" w:eastAsia="仿宋_GB2312" w:hint="eastAsia"/>
          <w:sz w:val="30"/>
          <w:szCs w:val="30"/>
        </w:rPr>
        <w:t>日印发</w:t>
      </w:r>
    </w:p>
    <w:sectPr w:rsidR="004F4E4E">
      <w:footerReference w:type="default" r:id="rId9"/>
      <w:pgSz w:w="11906" w:h="16838"/>
      <w:pgMar w:top="1701" w:right="1531" w:bottom="158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93" w:rsidRDefault="00504393">
      <w:r>
        <w:separator/>
      </w:r>
    </w:p>
  </w:endnote>
  <w:endnote w:type="continuationSeparator" w:id="0">
    <w:p w:rsidR="00504393" w:rsidRDefault="0050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E" w:rsidRDefault="00E75A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E" w:rsidRDefault="005043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E75AEB">
                            <w:rPr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7.55pt;height:17.2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R9pgIAAKY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" filled="f" stroked="f" strokeweight="1.25pt">
              <v:textbox style="mso-fit-shape-to-text:t" inset="0,0,0,0">
                <w:txbxContent>
                  <w:p w:rsidR="004F4E4E" w:rsidRDefault="005043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 w:rsidR="00E75AEB">
                      <w:rPr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93" w:rsidRDefault="00504393">
      <w:r>
        <w:separator/>
      </w:r>
    </w:p>
  </w:footnote>
  <w:footnote w:type="continuationSeparator" w:id="0">
    <w:p w:rsidR="00504393" w:rsidRDefault="0050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D139"/>
    <w:multiLevelType w:val="singleLevel"/>
    <w:tmpl w:val="530DD13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F4F"/>
    <w:rsid w:val="000E0075"/>
    <w:rsid w:val="00105C29"/>
    <w:rsid w:val="00141D3F"/>
    <w:rsid w:val="00160130"/>
    <w:rsid w:val="00172A27"/>
    <w:rsid w:val="001F0A75"/>
    <w:rsid w:val="001F0B3D"/>
    <w:rsid w:val="00305B04"/>
    <w:rsid w:val="00384510"/>
    <w:rsid w:val="00471372"/>
    <w:rsid w:val="0049330C"/>
    <w:rsid w:val="004F4E4E"/>
    <w:rsid w:val="00504393"/>
    <w:rsid w:val="00627055"/>
    <w:rsid w:val="006F319F"/>
    <w:rsid w:val="00751415"/>
    <w:rsid w:val="007E702C"/>
    <w:rsid w:val="007F7B61"/>
    <w:rsid w:val="0081757B"/>
    <w:rsid w:val="00892554"/>
    <w:rsid w:val="008D1655"/>
    <w:rsid w:val="00924B20"/>
    <w:rsid w:val="009343CC"/>
    <w:rsid w:val="00950A9D"/>
    <w:rsid w:val="009806AB"/>
    <w:rsid w:val="00B07900"/>
    <w:rsid w:val="00B209F0"/>
    <w:rsid w:val="00B4414E"/>
    <w:rsid w:val="00BE2850"/>
    <w:rsid w:val="00CD3566"/>
    <w:rsid w:val="00D03D43"/>
    <w:rsid w:val="00E7082D"/>
    <w:rsid w:val="00E75AEB"/>
    <w:rsid w:val="00F25A19"/>
    <w:rsid w:val="00F86F96"/>
    <w:rsid w:val="00FC172E"/>
    <w:rsid w:val="01D80464"/>
    <w:rsid w:val="03A40383"/>
    <w:rsid w:val="04676BA1"/>
    <w:rsid w:val="0528450B"/>
    <w:rsid w:val="09545EA7"/>
    <w:rsid w:val="0A834CCB"/>
    <w:rsid w:val="0AE34EEF"/>
    <w:rsid w:val="0EF56118"/>
    <w:rsid w:val="105D0058"/>
    <w:rsid w:val="12C43336"/>
    <w:rsid w:val="130041A1"/>
    <w:rsid w:val="14492B29"/>
    <w:rsid w:val="155D099A"/>
    <w:rsid w:val="172F47FA"/>
    <w:rsid w:val="1B0B62A7"/>
    <w:rsid w:val="20C16296"/>
    <w:rsid w:val="21934FBE"/>
    <w:rsid w:val="221B30C2"/>
    <w:rsid w:val="22FE0FF6"/>
    <w:rsid w:val="23E67B70"/>
    <w:rsid w:val="24AE1642"/>
    <w:rsid w:val="2627688D"/>
    <w:rsid w:val="29E10344"/>
    <w:rsid w:val="2BD71E72"/>
    <w:rsid w:val="2D8210DC"/>
    <w:rsid w:val="2E763E10"/>
    <w:rsid w:val="335B5E4B"/>
    <w:rsid w:val="345D153B"/>
    <w:rsid w:val="34EA0FEB"/>
    <w:rsid w:val="35670129"/>
    <w:rsid w:val="35A6079F"/>
    <w:rsid w:val="366C0BE9"/>
    <w:rsid w:val="37081D0C"/>
    <w:rsid w:val="3889425B"/>
    <w:rsid w:val="39091D4B"/>
    <w:rsid w:val="3C707B09"/>
    <w:rsid w:val="3F4D268E"/>
    <w:rsid w:val="40C67573"/>
    <w:rsid w:val="42E71A9F"/>
    <w:rsid w:val="4332664E"/>
    <w:rsid w:val="43E937C5"/>
    <w:rsid w:val="45416A77"/>
    <w:rsid w:val="487C73C5"/>
    <w:rsid w:val="4A565C90"/>
    <w:rsid w:val="4B8D3054"/>
    <w:rsid w:val="4E871220"/>
    <w:rsid w:val="4FE76E30"/>
    <w:rsid w:val="54923F50"/>
    <w:rsid w:val="556B1376"/>
    <w:rsid w:val="57A66CA9"/>
    <w:rsid w:val="58451455"/>
    <w:rsid w:val="5B016A5C"/>
    <w:rsid w:val="5DAB4BB9"/>
    <w:rsid w:val="5F7667D2"/>
    <w:rsid w:val="62CC3C4A"/>
    <w:rsid w:val="665E0AB8"/>
    <w:rsid w:val="66C11D27"/>
    <w:rsid w:val="67E06B1D"/>
    <w:rsid w:val="68111E0C"/>
    <w:rsid w:val="69F31113"/>
    <w:rsid w:val="6ECC0696"/>
    <w:rsid w:val="6F3B7D10"/>
    <w:rsid w:val="749D11DC"/>
    <w:rsid w:val="74C4621F"/>
    <w:rsid w:val="74C62817"/>
    <w:rsid w:val="75FD56DA"/>
    <w:rsid w:val="77B55D40"/>
    <w:rsid w:val="7F7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微软用户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总局领导对首届刊博会给予充分肯定</dc:title>
  <dc:creator>Administrator</dc:creator>
  <cp:lastModifiedBy>admin</cp:lastModifiedBy>
  <cp:revision>2</cp:revision>
  <cp:lastPrinted>2016-02-26T03:43:00Z</cp:lastPrinted>
  <dcterms:created xsi:type="dcterms:W3CDTF">2016-02-29T07:17:00Z</dcterms:created>
  <dcterms:modified xsi:type="dcterms:W3CDTF">2016-02-29T07:17:00Z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